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70D96F" w14:textId="77777777" w:rsidR="005331AF" w:rsidRPr="005B6F3F" w:rsidRDefault="005331AF" w:rsidP="005331AF">
      <w:pPr>
        <w:jc w:val="both"/>
        <w:rPr>
          <w:rFonts w:asciiTheme="majorHAnsi" w:hAnsiTheme="majorHAnsi" w:cstheme="majorHAnsi"/>
          <w:lang w:val="sk-SK"/>
        </w:rPr>
      </w:pPr>
    </w:p>
    <w:p w14:paraId="10527C1A" w14:textId="5ABB72BE" w:rsidR="005331AF" w:rsidRPr="005B6F3F" w:rsidRDefault="000E0584" w:rsidP="005331AF">
      <w:pPr>
        <w:jc w:val="both"/>
        <w:rPr>
          <w:rFonts w:asciiTheme="majorHAnsi" w:hAnsiTheme="majorHAnsi" w:cstheme="majorHAnsi"/>
          <w:b/>
          <w:bCs/>
          <w:color w:val="B371AF"/>
          <w:sz w:val="32"/>
          <w:szCs w:val="32"/>
          <w:lang w:val="sk-SK"/>
        </w:rPr>
      </w:pPr>
      <w:r w:rsidRPr="005B6F3F">
        <w:rPr>
          <w:rFonts w:asciiTheme="majorHAnsi" w:hAnsiTheme="majorHAnsi" w:cstheme="majorHAnsi"/>
          <w:b/>
          <w:bCs/>
          <w:color w:val="B371AF"/>
          <w:sz w:val="32"/>
          <w:szCs w:val="32"/>
          <w:lang w:val="sk-SK"/>
        </w:rPr>
        <w:t xml:space="preserve">Prezidentka Zuzana </w:t>
      </w:r>
      <w:proofErr w:type="spellStart"/>
      <w:r w:rsidRPr="005B6F3F">
        <w:rPr>
          <w:rFonts w:asciiTheme="majorHAnsi" w:hAnsiTheme="majorHAnsi" w:cstheme="majorHAnsi"/>
          <w:b/>
          <w:bCs/>
          <w:color w:val="B371AF"/>
          <w:sz w:val="32"/>
          <w:szCs w:val="32"/>
          <w:lang w:val="sk-SK"/>
        </w:rPr>
        <w:t>Čaputová</w:t>
      </w:r>
      <w:proofErr w:type="spellEnd"/>
      <w:r w:rsidRPr="005B6F3F">
        <w:rPr>
          <w:rFonts w:asciiTheme="majorHAnsi" w:hAnsiTheme="majorHAnsi" w:cstheme="majorHAnsi"/>
          <w:b/>
          <w:bCs/>
          <w:color w:val="B371AF"/>
          <w:sz w:val="32"/>
          <w:szCs w:val="32"/>
          <w:lang w:val="sk-SK"/>
        </w:rPr>
        <w:t xml:space="preserve"> prevzala záštitu nad </w:t>
      </w:r>
      <w:r w:rsidR="005331AF" w:rsidRPr="005B6F3F">
        <w:rPr>
          <w:rFonts w:asciiTheme="majorHAnsi" w:hAnsiTheme="majorHAnsi" w:cstheme="majorHAnsi"/>
          <w:b/>
          <w:bCs/>
          <w:color w:val="B371AF"/>
          <w:sz w:val="32"/>
          <w:szCs w:val="32"/>
          <w:lang w:val="sk-SK"/>
        </w:rPr>
        <w:t>Filmový</w:t>
      </w:r>
      <w:r w:rsidRPr="005B6F3F">
        <w:rPr>
          <w:rFonts w:asciiTheme="majorHAnsi" w:hAnsiTheme="majorHAnsi" w:cstheme="majorHAnsi"/>
          <w:b/>
          <w:bCs/>
          <w:color w:val="B371AF"/>
          <w:sz w:val="32"/>
          <w:szCs w:val="32"/>
          <w:lang w:val="sk-SK"/>
        </w:rPr>
        <w:t>m</w:t>
      </w:r>
      <w:r w:rsidR="005331AF" w:rsidRPr="005B6F3F">
        <w:rPr>
          <w:rFonts w:asciiTheme="majorHAnsi" w:hAnsiTheme="majorHAnsi" w:cstheme="majorHAnsi"/>
          <w:b/>
          <w:bCs/>
          <w:color w:val="B371AF"/>
          <w:sz w:val="32"/>
          <w:szCs w:val="32"/>
          <w:lang w:val="sk-SK"/>
        </w:rPr>
        <w:t xml:space="preserve"> festival</w:t>
      </w:r>
      <w:r w:rsidRPr="005B6F3F">
        <w:rPr>
          <w:rFonts w:asciiTheme="majorHAnsi" w:hAnsiTheme="majorHAnsi" w:cstheme="majorHAnsi"/>
          <w:b/>
          <w:bCs/>
          <w:color w:val="B371AF"/>
          <w:sz w:val="32"/>
          <w:szCs w:val="32"/>
          <w:lang w:val="sk-SK"/>
        </w:rPr>
        <w:t>om</w:t>
      </w:r>
      <w:r w:rsidR="005331AF" w:rsidRPr="005B6F3F">
        <w:rPr>
          <w:rFonts w:asciiTheme="majorHAnsi" w:hAnsiTheme="majorHAnsi" w:cstheme="majorHAnsi"/>
          <w:b/>
          <w:bCs/>
          <w:color w:val="B371AF"/>
          <w:sz w:val="32"/>
          <w:szCs w:val="32"/>
          <w:lang w:val="sk-SK"/>
        </w:rPr>
        <w:t xml:space="preserve"> inakosti</w:t>
      </w:r>
    </w:p>
    <w:p w14:paraId="476F9FD3" w14:textId="77777777" w:rsidR="005331AF" w:rsidRPr="005B6F3F" w:rsidRDefault="005331AF" w:rsidP="005331AF">
      <w:pPr>
        <w:jc w:val="both"/>
        <w:rPr>
          <w:rFonts w:asciiTheme="majorHAnsi" w:hAnsiTheme="majorHAnsi" w:cstheme="majorHAnsi"/>
          <w:lang w:val="sk-SK"/>
        </w:rPr>
      </w:pPr>
    </w:p>
    <w:p w14:paraId="20534C34" w14:textId="02284F56" w:rsidR="005331AF" w:rsidRPr="005B6F3F" w:rsidRDefault="005331AF" w:rsidP="005331AF">
      <w:pPr>
        <w:jc w:val="both"/>
        <w:rPr>
          <w:rFonts w:asciiTheme="majorHAnsi" w:hAnsiTheme="majorHAnsi" w:cstheme="majorHAnsi"/>
          <w:lang w:val="sk-SK"/>
        </w:rPr>
      </w:pPr>
      <w:r w:rsidRPr="005B6F3F">
        <w:rPr>
          <w:rFonts w:asciiTheme="majorHAnsi" w:hAnsiTheme="majorHAnsi" w:cstheme="majorHAnsi"/>
          <w:lang w:val="sk-SK"/>
        </w:rPr>
        <w:t>Tlačová správa (</w:t>
      </w:r>
      <w:r w:rsidR="000E4DDB" w:rsidRPr="005B6F3F">
        <w:rPr>
          <w:rFonts w:asciiTheme="majorHAnsi" w:hAnsiTheme="majorHAnsi" w:cstheme="majorHAnsi"/>
          <w:lang w:val="sk-SK"/>
        </w:rPr>
        <w:t>4</w:t>
      </w:r>
      <w:r w:rsidRPr="005B6F3F">
        <w:rPr>
          <w:rFonts w:asciiTheme="majorHAnsi" w:hAnsiTheme="majorHAnsi" w:cstheme="majorHAnsi"/>
          <w:lang w:val="sk-SK"/>
        </w:rPr>
        <w:t>. 10. 2</w:t>
      </w:r>
      <w:r w:rsidR="00BF4BC3" w:rsidRPr="005B6F3F">
        <w:rPr>
          <w:rFonts w:asciiTheme="majorHAnsi" w:hAnsiTheme="majorHAnsi" w:cstheme="majorHAnsi"/>
          <w:lang w:val="sk-SK"/>
        </w:rPr>
        <w:t>02</w:t>
      </w:r>
      <w:r w:rsidR="00820F00" w:rsidRPr="005B6F3F">
        <w:rPr>
          <w:rFonts w:asciiTheme="majorHAnsi" w:hAnsiTheme="majorHAnsi" w:cstheme="majorHAnsi"/>
          <w:lang w:val="sk-SK"/>
        </w:rPr>
        <w:t>1</w:t>
      </w:r>
      <w:r w:rsidRPr="005B6F3F">
        <w:rPr>
          <w:rFonts w:asciiTheme="majorHAnsi" w:hAnsiTheme="majorHAnsi" w:cstheme="majorHAnsi"/>
          <w:lang w:val="sk-SK"/>
        </w:rPr>
        <w:t>)</w:t>
      </w:r>
    </w:p>
    <w:p w14:paraId="0C9E5FAA" w14:textId="77777777" w:rsidR="00914DC2" w:rsidRPr="005B6F3F" w:rsidRDefault="00914DC2" w:rsidP="00914DC2">
      <w:pPr>
        <w:rPr>
          <w:rFonts w:asciiTheme="majorHAnsi" w:hAnsiTheme="majorHAnsi" w:cstheme="majorHAnsi"/>
          <w:lang w:val="sk-SK"/>
        </w:rPr>
      </w:pPr>
    </w:p>
    <w:p w14:paraId="5696D10E" w14:textId="174BF6D4" w:rsidR="00914DC2" w:rsidRPr="005B6F3F" w:rsidRDefault="000E0584" w:rsidP="00914DC2">
      <w:pPr>
        <w:rPr>
          <w:rFonts w:asciiTheme="majorHAnsi" w:hAnsiTheme="majorHAnsi" w:cstheme="majorHAnsi"/>
          <w:lang w:val="sk-SK"/>
        </w:rPr>
      </w:pPr>
      <w:r w:rsidRPr="005B6F3F">
        <w:rPr>
          <w:rFonts w:asciiTheme="majorHAnsi" w:hAnsiTheme="majorHAnsi" w:cstheme="majorHAnsi"/>
          <w:lang w:val="sk-SK"/>
        </w:rPr>
        <w:t xml:space="preserve">Sme nesmierne radi, že záštitu nad 15. ročníkom festivalu prevzala práve prezidentka Zuzana </w:t>
      </w:r>
      <w:proofErr w:type="spellStart"/>
      <w:r w:rsidRPr="005B6F3F">
        <w:rPr>
          <w:rFonts w:asciiTheme="majorHAnsi" w:hAnsiTheme="majorHAnsi" w:cstheme="majorHAnsi"/>
          <w:lang w:val="sk-SK"/>
        </w:rPr>
        <w:t>Čaputová</w:t>
      </w:r>
      <w:proofErr w:type="spellEnd"/>
      <w:r w:rsidRPr="005B6F3F">
        <w:rPr>
          <w:rFonts w:asciiTheme="majorHAnsi" w:hAnsiTheme="majorHAnsi" w:cstheme="majorHAnsi"/>
          <w:lang w:val="sk-SK"/>
        </w:rPr>
        <w:t>. Je pre nás symbolom spájania, porozumenia a hľadani</w:t>
      </w:r>
      <w:r w:rsidR="004B3C3D">
        <w:rPr>
          <w:rFonts w:asciiTheme="majorHAnsi" w:hAnsiTheme="majorHAnsi" w:cstheme="majorHAnsi"/>
          <w:lang w:val="sk-SK"/>
        </w:rPr>
        <w:t>a</w:t>
      </w:r>
      <w:r w:rsidRPr="005B6F3F">
        <w:rPr>
          <w:rFonts w:asciiTheme="majorHAnsi" w:hAnsiTheme="majorHAnsi" w:cstheme="majorHAnsi"/>
          <w:lang w:val="sk-SK"/>
        </w:rPr>
        <w:t xml:space="preserve"> pravdy. A práve to sú kľúčové hodnoty, o ktoré sa usilujeme aj v rámci Filmového festivalu inakosti. Veríme, že práve filmovým umením pomôžeme šíriť pravdu o LGBTI+ komunite a prispejeme tak k zmierneniu napätia v spoločnosti a k spájaniu rodín a vzniku nových priateľstiev. </w:t>
      </w:r>
    </w:p>
    <w:p w14:paraId="49FF2C27" w14:textId="5D4DA670" w:rsidR="000E0584" w:rsidRPr="005B6F3F" w:rsidRDefault="000E0584" w:rsidP="00914DC2">
      <w:pPr>
        <w:rPr>
          <w:rFonts w:asciiTheme="majorHAnsi" w:hAnsiTheme="majorHAnsi" w:cstheme="majorHAnsi"/>
          <w:lang w:val="sk-SK"/>
        </w:rPr>
      </w:pPr>
    </w:p>
    <w:p w14:paraId="5C752978" w14:textId="36801626" w:rsidR="000E0584" w:rsidRPr="005B6F3F" w:rsidRDefault="000E0584" w:rsidP="00914DC2">
      <w:pPr>
        <w:rPr>
          <w:rFonts w:asciiTheme="majorHAnsi" w:hAnsiTheme="majorHAnsi" w:cstheme="majorHAnsi"/>
          <w:lang w:val="sk-SK"/>
        </w:rPr>
      </w:pPr>
      <w:r w:rsidRPr="005B6F3F">
        <w:rPr>
          <w:rFonts w:asciiTheme="majorHAnsi" w:hAnsiTheme="majorHAnsi" w:cstheme="majorHAnsi"/>
          <w:lang w:val="sk-SK"/>
        </w:rPr>
        <w:t xml:space="preserve">Festival štartuje v stredu 6. októbra v bratislavskom Kine </w:t>
      </w:r>
      <w:proofErr w:type="spellStart"/>
      <w:r w:rsidRPr="005B6F3F">
        <w:rPr>
          <w:rFonts w:asciiTheme="majorHAnsi" w:hAnsiTheme="majorHAnsi" w:cstheme="majorHAnsi"/>
          <w:lang w:val="sk-SK"/>
        </w:rPr>
        <w:t>Lumière</w:t>
      </w:r>
      <w:proofErr w:type="spellEnd"/>
      <w:r w:rsidRPr="005B6F3F">
        <w:rPr>
          <w:rFonts w:asciiTheme="majorHAnsi" w:hAnsiTheme="majorHAnsi" w:cstheme="majorHAnsi"/>
          <w:lang w:val="sk-SK"/>
        </w:rPr>
        <w:t xml:space="preserve">, kde do 11. októbra uvedie 52 filmov z 24 krajín sveta. Otváracím filmom festivalu bude </w:t>
      </w:r>
      <w:r w:rsidRPr="00AC56DE">
        <w:rPr>
          <w:rFonts w:asciiTheme="majorHAnsi" w:hAnsiTheme="majorHAnsi" w:cstheme="majorHAnsi"/>
          <w:i/>
          <w:iCs/>
          <w:lang w:val="sk-SK"/>
        </w:rPr>
        <w:t>Miss</w:t>
      </w:r>
      <w:r w:rsidRPr="005B6F3F">
        <w:rPr>
          <w:rFonts w:asciiTheme="majorHAnsi" w:hAnsiTheme="majorHAnsi" w:cstheme="majorHAnsi"/>
          <w:lang w:val="sk-SK"/>
        </w:rPr>
        <w:t>. Film prináša príbeh Alexa, ktorý sa pokúsi splniť si detský sen</w:t>
      </w:r>
      <w:r w:rsidR="005B6F3F">
        <w:rPr>
          <w:rFonts w:asciiTheme="majorHAnsi" w:hAnsiTheme="majorHAnsi" w:cstheme="majorHAnsi"/>
          <w:lang w:val="sk-SK"/>
        </w:rPr>
        <w:t>,</w:t>
      </w:r>
      <w:r w:rsidR="005D33FC">
        <w:rPr>
          <w:rFonts w:asciiTheme="majorHAnsi" w:hAnsiTheme="majorHAnsi" w:cstheme="majorHAnsi"/>
          <w:lang w:val="sk-SK"/>
        </w:rPr>
        <w:t> </w:t>
      </w:r>
      <w:r w:rsidR="00801E74">
        <w:rPr>
          <w:rFonts w:asciiTheme="majorHAnsi" w:hAnsiTheme="majorHAnsi" w:cstheme="majorHAnsi"/>
          <w:lang w:val="sk-SK"/>
        </w:rPr>
        <w:t>ktorým</w:t>
      </w:r>
      <w:r w:rsidR="005D33FC">
        <w:rPr>
          <w:rFonts w:asciiTheme="majorHAnsi" w:hAnsiTheme="majorHAnsi" w:cstheme="majorHAnsi"/>
          <w:lang w:val="sk-SK"/>
        </w:rPr>
        <w:t xml:space="preserve"> je</w:t>
      </w:r>
      <w:r w:rsidRPr="005B6F3F">
        <w:rPr>
          <w:rFonts w:asciiTheme="majorHAnsi" w:hAnsiTheme="majorHAnsi" w:cstheme="majorHAnsi"/>
          <w:lang w:val="sk-SK"/>
        </w:rPr>
        <w:t xml:space="preserve"> stať sa Miss Francúzska. A</w:t>
      </w:r>
      <w:r w:rsidRPr="005B6F3F">
        <w:rPr>
          <w:rFonts w:asciiTheme="majorHAnsi" w:hAnsiTheme="majorHAnsi" w:cstheme="majorHAnsi"/>
          <w:shd w:val="clear" w:color="auto" w:fill="FFFFFF"/>
          <w:lang w:val="sk-SK"/>
        </w:rPr>
        <w:t xml:space="preserve"> nie potajomky, ale s</w:t>
      </w:r>
      <w:r w:rsidR="00801E74">
        <w:rPr>
          <w:rFonts w:asciiTheme="majorHAnsi" w:hAnsiTheme="majorHAnsi" w:cstheme="majorHAnsi"/>
          <w:shd w:val="clear" w:color="auto" w:fill="FFFFFF"/>
          <w:lang w:val="sk-SK"/>
        </w:rPr>
        <w:t> </w:t>
      </w:r>
      <w:r w:rsidRPr="005B6F3F">
        <w:rPr>
          <w:rFonts w:asciiTheme="majorHAnsi" w:hAnsiTheme="majorHAnsi" w:cstheme="majorHAnsi"/>
          <w:shd w:val="clear" w:color="auto" w:fill="FFFFFF"/>
          <w:lang w:val="sk-SK"/>
        </w:rPr>
        <w:t xml:space="preserve">pomocou všetkých, ktorých má rád... Francúzskemu režisérovi </w:t>
      </w:r>
      <w:proofErr w:type="spellStart"/>
      <w:r w:rsidRPr="005B6F3F">
        <w:rPr>
          <w:rFonts w:asciiTheme="majorHAnsi" w:hAnsiTheme="majorHAnsi" w:cstheme="majorHAnsi"/>
          <w:shd w:val="clear" w:color="auto" w:fill="FFFFFF"/>
          <w:lang w:val="sk-SK"/>
        </w:rPr>
        <w:t>Rubenovi</w:t>
      </w:r>
      <w:proofErr w:type="spellEnd"/>
      <w:r w:rsidRPr="005B6F3F">
        <w:rPr>
          <w:rFonts w:asciiTheme="majorHAnsi" w:hAnsiTheme="majorHAnsi" w:cstheme="majorHAnsi"/>
          <w:shd w:val="clear" w:color="auto" w:fill="FFFFFF"/>
          <w:lang w:val="sk-SK"/>
        </w:rPr>
        <w:t xml:space="preserve"> </w:t>
      </w:r>
      <w:proofErr w:type="spellStart"/>
      <w:r w:rsidRPr="005B6F3F">
        <w:rPr>
          <w:rFonts w:asciiTheme="majorHAnsi" w:hAnsiTheme="majorHAnsi" w:cstheme="majorHAnsi"/>
          <w:shd w:val="clear" w:color="auto" w:fill="FFFFFF"/>
          <w:lang w:val="sk-SK"/>
        </w:rPr>
        <w:t>Alvesovi</w:t>
      </w:r>
      <w:proofErr w:type="spellEnd"/>
      <w:r w:rsidRPr="005B6F3F">
        <w:rPr>
          <w:rFonts w:asciiTheme="majorHAnsi" w:hAnsiTheme="majorHAnsi" w:cstheme="majorHAnsi"/>
          <w:shd w:val="clear" w:color="auto" w:fill="FFFFFF"/>
          <w:lang w:val="sk-SK"/>
        </w:rPr>
        <w:t xml:space="preserve"> sa na pozadí sociálnej drámy plnej menšín všetkého druhu podarilo natočiť dynamický, zábavný a</w:t>
      </w:r>
      <w:r w:rsidR="00801E74">
        <w:rPr>
          <w:rFonts w:asciiTheme="majorHAnsi" w:hAnsiTheme="majorHAnsi" w:cstheme="majorHAnsi"/>
          <w:shd w:val="clear" w:color="auto" w:fill="FFFFFF"/>
          <w:lang w:val="sk-SK"/>
        </w:rPr>
        <w:t> </w:t>
      </w:r>
      <w:r w:rsidRPr="005B6F3F">
        <w:rPr>
          <w:rFonts w:asciiTheme="majorHAnsi" w:hAnsiTheme="majorHAnsi" w:cstheme="majorHAnsi"/>
          <w:shd w:val="clear" w:color="auto" w:fill="FFFFFF"/>
          <w:lang w:val="sk-SK"/>
        </w:rPr>
        <w:t xml:space="preserve">zároveň dojímavý film o </w:t>
      </w:r>
      <w:proofErr w:type="spellStart"/>
      <w:r w:rsidRPr="005B6F3F">
        <w:rPr>
          <w:rFonts w:asciiTheme="majorHAnsi" w:hAnsiTheme="majorHAnsi" w:cstheme="majorHAnsi"/>
          <w:shd w:val="clear" w:color="auto" w:fill="FFFFFF"/>
          <w:lang w:val="sk-SK"/>
        </w:rPr>
        <w:t>feminite</w:t>
      </w:r>
      <w:proofErr w:type="spellEnd"/>
      <w:r w:rsidRPr="005B6F3F">
        <w:rPr>
          <w:rFonts w:asciiTheme="majorHAnsi" w:hAnsiTheme="majorHAnsi" w:cstheme="majorHAnsi"/>
          <w:shd w:val="clear" w:color="auto" w:fill="FFFFFF"/>
          <w:lang w:val="sk-SK"/>
        </w:rPr>
        <w:t>, (zelenom) marketingu, našich predsudkoch a odvahe žiť svoj život autenticky.</w:t>
      </w:r>
    </w:p>
    <w:p w14:paraId="328E55B8" w14:textId="77777777" w:rsidR="00C8612D" w:rsidRPr="005B6F3F" w:rsidRDefault="00C8612D" w:rsidP="00914DC2">
      <w:pPr>
        <w:rPr>
          <w:rFonts w:asciiTheme="majorHAnsi" w:hAnsiTheme="majorHAnsi" w:cstheme="majorHAnsi"/>
          <w:lang w:val="sk-SK"/>
        </w:rPr>
      </w:pPr>
    </w:p>
    <w:p w14:paraId="72DEF6DA" w14:textId="0CF4BC33" w:rsidR="00914DC2" w:rsidRPr="005B6F3F" w:rsidRDefault="004B3C3D" w:rsidP="00914DC2">
      <w:pPr>
        <w:rPr>
          <w:rFonts w:asciiTheme="majorHAnsi" w:hAnsiTheme="majorHAnsi" w:cstheme="majorHAnsi"/>
          <w:b/>
          <w:bCs/>
          <w:lang w:val="sk-SK"/>
        </w:rPr>
      </w:pPr>
      <w:r>
        <w:rPr>
          <w:rFonts w:asciiTheme="majorHAnsi" w:hAnsiTheme="majorHAnsi" w:cstheme="majorHAnsi"/>
          <w:b/>
          <w:bCs/>
          <w:lang w:val="sk-SK"/>
        </w:rPr>
        <w:t>15 rokov čakania</w:t>
      </w:r>
    </w:p>
    <w:p w14:paraId="29299237" w14:textId="77777777" w:rsidR="00C8612D" w:rsidRPr="005B6F3F" w:rsidRDefault="00C8612D" w:rsidP="00914DC2">
      <w:pPr>
        <w:rPr>
          <w:rFonts w:asciiTheme="majorHAnsi" w:hAnsiTheme="majorHAnsi" w:cstheme="majorHAnsi"/>
          <w:b/>
          <w:bCs/>
          <w:lang w:val="sk-SK"/>
        </w:rPr>
      </w:pPr>
    </w:p>
    <w:p w14:paraId="33A2D637" w14:textId="64E79942" w:rsidR="00C8612D" w:rsidRDefault="005B6F3F" w:rsidP="00914DC2">
      <w:pPr>
        <w:rPr>
          <w:rFonts w:asciiTheme="majorHAnsi" w:hAnsiTheme="majorHAnsi" w:cstheme="majorHAnsi"/>
          <w:lang w:val="sk-SK"/>
        </w:rPr>
      </w:pPr>
      <w:r>
        <w:rPr>
          <w:rFonts w:asciiTheme="majorHAnsi" w:hAnsiTheme="majorHAnsi" w:cstheme="majorHAnsi"/>
          <w:lang w:val="sk-SK"/>
        </w:rPr>
        <w:t xml:space="preserve">Filmový festival inakosti okrem filmov prinesie aj niekoľko podnetných diskusii. Diváci a diváčky budú mať možnosť rozprávať sa s Barborou </w:t>
      </w:r>
      <w:proofErr w:type="spellStart"/>
      <w:r>
        <w:rPr>
          <w:rFonts w:asciiTheme="majorHAnsi" w:hAnsiTheme="majorHAnsi" w:cstheme="majorHAnsi"/>
          <w:lang w:val="sk-SK"/>
        </w:rPr>
        <w:t>Chalupovou</w:t>
      </w:r>
      <w:proofErr w:type="spellEnd"/>
      <w:r>
        <w:rPr>
          <w:rFonts w:asciiTheme="majorHAnsi" w:hAnsiTheme="majorHAnsi" w:cstheme="majorHAnsi"/>
          <w:lang w:val="sk-SK"/>
        </w:rPr>
        <w:t xml:space="preserve">, ktorá príde </w:t>
      </w:r>
      <w:r w:rsidR="00801E74">
        <w:rPr>
          <w:rFonts w:asciiTheme="majorHAnsi" w:hAnsiTheme="majorHAnsi" w:cstheme="majorHAnsi"/>
          <w:lang w:val="sk-SK"/>
        </w:rPr>
        <w:t xml:space="preserve">vo štvrtok 7. októbra </w:t>
      </w:r>
      <w:r>
        <w:rPr>
          <w:rFonts w:asciiTheme="majorHAnsi" w:hAnsiTheme="majorHAnsi" w:cstheme="majorHAnsi"/>
          <w:lang w:val="sk-SK"/>
        </w:rPr>
        <w:t xml:space="preserve">osobne uviesť svoj dokument </w:t>
      </w:r>
      <w:r w:rsidRPr="00AD5734">
        <w:rPr>
          <w:rFonts w:asciiTheme="majorHAnsi" w:hAnsiTheme="majorHAnsi" w:cstheme="majorHAnsi"/>
          <w:i/>
          <w:iCs/>
          <w:lang w:val="sk-SK"/>
        </w:rPr>
        <w:t>Zákon lásky</w:t>
      </w:r>
      <w:r>
        <w:rPr>
          <w:rFonts w:asciiTheme="majorHAnsi" w:hAnsiTheme="majorHAnsi" w:cstheme="majorHAnsi"/>
          <w:lang w:val="sk-SK"/>
        </w:rPr>
        <w:t xml:space="preserve">. Režisérka sa zviditeľnila ako spolutvorkyňa úspešného dokumentu </w:t>
      </w:r>
      <w:r w:rsidRPr="00AC56DE">
        <w:rPr>
          <w:rFonts w:asciiTheme="majorHAnsi" w:hAnsiTheme="majorHAnsi" w:cstheme="majorHAnsi"/>
          <w:i/>
          <w:iCs/>
          <w:lang w:val="sk-SK"/>
        </w:rPr>
        <w:t>V sieti</w:t>
      </w:r>
      <w:r>
        <w:rPr>
          <w:rFonts w:asciiTheme="majorHAnsi" w:hAnsiTheme="majorHAnsi" w:cstheme="majorHAnsi"/>
          <w:lang w:val="sk-SK"/>
        </w:rPr>
        <w:t xml:space="preserve">. Jej nový film </w:t>
      </w:r>
      <w:r w:rsidRPr="00AC56DE">
        <w:rPr>
          <w:rFonts w:asciiTheme="majorHAnsi" w:hAnsiTheme="majorHAnsi" w:cstheme="majorHAnsi"/>
          <w:i/>
          <w:iCs/>
          <w:lang w:val="sk-SK"/>
        </w:rPr>
        <w:t>Zákon lásky</w:t>
      </w:r>
      <w:r>
        <w:rPr>
          <w:rFonts w:asciiTheme="majorHAnsi" w:hAnsiTheme="majorHAnsi" w:cstheme="majorHAnsi"/>
          <w:lang w:val="sk-SK"/>
        </w:rPr>
        <w:t xml:space="preserve"> sleduje tŕnistú cestu za manželstvami pre všetkých v Českej republike. </w:t>
      </w:r>
    </w:p>
    <w:p w14:paraId="5007198D" w14:textId="3B6C099E" w:rsidR="005B6F3F" w:rsidRDefault="005B6F3F" w:rsidP="00914DC2">
      <w:pPr>
        <w:rPr>
          <w:rFonts w:asciiTheme="majorHAnsi" w:hAnsiTheme="majorHAnsi" w:cstheme="majorHAnsi"/>
          <w:lang w:val="sk-SK"/>
        </w:rPr>
      </w:pPr>
    </w:p>
    <w:p w14:paraId="3AB9D29B" w14:textId="334FF212" w:rsidR="005B6F3F" w:rsidRDefault="005B6F3F" w:rsidP="00914DC2">
      <w:pPr>
        <w:rPr>
          <w:rFonts w:asciiTheme="majorHAnsi" w:hAnsiTheme="majorHAnsi" w:cstheme="majorHAnsi"/>
          <w:lang w:val="sk-SK"/>
        </w:rPr>
      </w:pPr>
      <w:r>
        <w:rPr>
          <w:rFonts w:asciiTheme="majorHAnsi" w:hAnsiTheme="majorHAnsi" w:cstheme="majorHAnsi"/>
          <w:lang w:val="sk-SK"/>
        </w:rPr>
        <w:t xml:space="preserve">Na uvedenie filmu reagujeme aj diskusiou </w:t>
      </w:r>
      <w:r w:rsidRPr="00AC56DE">
        <w:rPr>
          <w:rFonts w:asciiTheme="majorHAnsi" w:hAnsiTheme="majorHAnsi" w:cstheme="majorHAnsi"/>
          <w:i/>
          <w:iCs/>
          <w:lang w:val="sk-SK"/>
        </w:rPr>
        <w:t>Dožijeme sa životných partnerstiev?</w:t>
      </w:r>
      <w:r>
        <w:rPr>
          <w:rFonts w:asciiTheme="majorHAnsi" w:hAnsiTheme="majorHAnsi" w:cstheme="majorHAnsi"/>
          <w:lang w:val="sk-SK"/>
        </w:rPr>
        <w:t xml:space="preserve"> Tá sa bude venovať situácii u nás. Počas 15 rokov existencie festivalu sa snažíme prispieť k tomu, aby boli štátom uznané zväzky </w:t>
      </w:r>
      <w:proofErr w:type="spellStart"/>
      <w:r w:rsidR="005D33FC">
        <w:rPr>
          <w:rFonts w:asciiTheme="majorHAnsi" w:hAnsiTheme="majorHAnsi" w:cstheme="majorHAnsi"/>
          <w:lang w:val="sk-SK"/>
        </w:rPr>
        <w:t>gejských</w:t>
      </w:r>
      <w:proofErr w:type="spellEnd"/>
      <w:r w:rsidR="005D33FC">
        <w:rPr>
          <w:rFonts w:asciiTheme="majorHAnsi" w:hAnsiTheme="majorHAnsi" w:cstheme="majorHAnsi"/>
          <w:lang w:val="sk-SK"/>
        </w:rPr>
        <w:t xml:space="preserve"> a lesbických</w:t>
      </w:r>
      <w:r>
        <w:rPr>
          <w:rFonts w:asciiTheme="majorHAnsi" w:hAnsiTheme="majorHAnsi" w:cstheme="majorHAnsi"/>
          <w:lang w:val="sk-SK"/>
        </w:rPr>
        <w:t xml:space="preserve"> párov. </w:t>
      </w:r>
      <w:r w:rsidR="004B3C3D">
        <w:rPr>
          <w:rFonts w:asciiTheme="majorHAnsi" w:hAnsiTheme="majorHAnsi" w:cstheme="majorHAnsi"/>
          <w:lang w:val="sk-SK"/>
        </w:rPr>
        <w:t>K</w:t>
      </w:r>
      <w:r>
        <w:rPr>
          <w:rFonts w:asciiTheme="majorHAnsi" w:hAnsiTheme="majorHAnsi" w:cstheme="majorHAnsi"/>
          <w:lang w:val="sk-SK"/>
        </w:rPr>
        <w:t>ým v susedn</w:t>
      </w:r>
      <w:r w:rsidR="004B3C3D">
        <w:rPr>
          <w:rFonts w:asciiTheme="majorHAnsi" w:hAnsiTheme="majorHAnsi" w:cstheme="majorHAnsi"/>
          <w:lang w:val="sk-SK"/>
        </w:rPr>
        <w:t>ej</w:t>
      </w:r>
      <w:r>
        <w:rPr>
          <w:rFonts w:asciiTheme="majorHAnsi" w:hAnsiTheme="majorHAnsi" w:cstheme="majorHAnsi"/>
          <w:lang w:val="sk-SK"/>
        </w:rPr>
        <w:t xml:space="preserve"> Česk</w:t>
      </w:r>
      <w:r w:rsidR="004B3C3D">
        <w:rPr>
          <w:rFonts w:asciiTheme="majorHAnsi" w:hAnsiTheme="majorHAnsi" w:cstheme="majorHAnsi"/>
          <w:lang w:val="sk-SK"/>
        </w:rPr>
        <w:t>ej republike</w:t>
      </w:r>
      <w:r>
        <w:rPr>
          <w:rFonts w:asciiTheme="majorHAnsi" w:hAnsiTheme="majorHAnsi" w:cstheme="majorHAnsi"/>
          <w:lang w:val="sk-SK"/>
        </w:rPr>
        <w:t xml:space="preserve"> majú registrované partnerstvá už vyše 15 rokov v platnosti, u nás cíti dúhová komunita frustráci</w:t>
      </w:r>
      <w:r w:rsidR="004B3C3D">
        <w:rPr>
          <w:rFonts w:asciiTheme="majorHAnsi" w:hAnsiTheme="majorHAnsi" w:cstheme="majorHAnsi"/>
          <w:lang w:val="sk-SK"/>
        </w:rPr>
        <w:t>u</w:t>
      </w:r>
      <w:r>
        <w:rPr>
          <w:rFonts w:asciiTheme="majorHAnsi" w:hAnsiTheme="majorHAnsi" w:cstheme="majorHAnsi"/>
          <w:lang w:val="sk-SK"/>
        </w:rPr>
        <w:t xml:space="preserve"> z neustálych útokov a lží o ohrození tradičnej rodiny</w:t>
      </w:r>
      <w:r w:rsidR="004B3C3D">
        <w:rPr>
          <w:rFonts w:asciiTheme="majorHAnsi" w:hAnsiTheme="majorHAnsi" w:cstheme="majorHAnsi"/>
          <w:lang w:val="sk-SK"/>
        </w:rPr>
        <w:t>. V stredu 6. októbra sa teda pokúsi riaditeľ Inakosti Martin Macko a Lucia Plaváková z Dúhových rodín nájsť odpoveď, prečo je to u nás tak</w:t>
      </w:r>
      <w:r w:rsidR="00801E74">
        <w:rPr>
          <w:rFonts w:asciiTheme="majorHAnsi" w:hAnsiTheme="majorHAnsi" w:cstheme="majorHAnsi"/>
          <w:lang w:val="sk-SK"/>
        </w:rPr>
        <w:t>,</w:t>
      </w:r>
      <w:r w:rsidR="004B3C3D">
        <w:rPr>
          <w:rFonts w:asciiTheme="majorHAnsi" w:hAnsiTheme="majorHAnsi" w:cstheme="majorHAnsi"/>
          <w:lang w:val="sk-SK"/>
        </w:rPr>
        <w:t xml:space="preserve"> a najmä ako to zmeniť. </w:t>
      </w:r>
    </w:p>
    <w:p w14:paraId="334471B8" w14:textId="63CB5EC8" w:rsidR="004B3C3D" w:rsidRDefault="004B3C3D" w:rsidP="00914DC2">
      <w:pPr>
        <w:rPr>
          <w:rFonts w:asciiTheme="majorHAnsi" w:hAnsiTheme="majorHAnsi" w:cstheme="majorHAnsi"/>
          <w:lang w:val="sk-SK"/>
        </w:rPr>
      </w:pPr>
    </w:p>
    <w:p w14:paraId="104920CB" w14:textId="43137C7A" w:rsidR="00AC56DE" w:rsidRPr="00AC56DE" w:rsidRDefault="004B3C3D" w:rsidP="00914DC2">
      <w:pPr>
        <w:rPr>
          <w:rFonts w:asciiTheme="majorHAnsi" w:hAnsiTheme="majorHAnsi" w:cstheme="majorHAnsi"/>
          <w:lang w:val="sk-SK"/>
        </w:rPr>
      </w:pPr>
      <w:r>
        <w:rPr>
          <w:rFonts w:asciiTheme="majorHAnsi" w:hAnsiTheme="majorHAnsi" w:cstheme="majorHAnsi"/>
          <w:lang w:val="sk-SK"/>
        </w:rPr>
        <w:t xml:space="preserve">V rámci festivalu sa bude v sobotu 9. októbra diskutovať aj na tému </w:t>
      </w:r>
      <w:r w:rsidRPr="00AD5734">
        <w:rPr>
          <w:rFonts w:asciiTheme="majorHAnsi" w:hAnsiTheme="majorHAnsi" w:cstheme="majorHAnsi"/>
          <w:i/>
          <w:iCs/>
          <w:lang w:val="sk-SK"/>
        </w:rPr>
        <w:t>(</w:t>
      </w:r>
      <w:proofErr w:type="spellStart"/>
      <w:r w:rsidRPr="00AD5734">
        <w:rPr>
          <w:rFonts w:asciiTheme="majorHAnsi" w:hAnsiTheme="majorHAnsi" w:cstheme="majorHAnsi"/>
          <w:i/>
          <w:iCs/>
          <w:lang w:val="sk-SK"/>
        </w:rPr>
        <w:t>Homo</w:t>
      </w:r>
      <w:proofErr w:type="spellEnd"/>
      <w:r w:rsidRPr="00AD5734">
        <w:rPr>
          <w:rFonts w:asciiTheme="majorHAnsi" w:hAnsiTheme="majorHAnsi" w:cstheme="majorHAnsi"/>
          <w:i/>
          <w:iCs/>
          <w:lang w:val="sk-SK"/>
        </w:rPr>
        <w:t>)sexualita v zasvätenom živote</w:t>
      </w:r>
      <w:r>
        <w:rPr>
          <w:rFonts w:asciiTheme="majorHAnsi" w:hAnsiTheme="majorHAnsi" w:cstheme="majorHAnsi"/>
          <w:lang w:val="sk-SK"/>
        </w:rPr>
        <w:t>. Debata bude nadväzovať na historick</w:t>
      </w:r>
      <w:r w:rsidR="00AC56DE">
        <w:rPr>
          <w:rFonts w:asciiTheme="majorHAnsi" w:hAnsiTheme="majorHAnsi" w:cstheme="majorHAnsi"/>
          <w:lang w:val="sk-SK"/>
        </w:rPr>
        <w:t>ú</w:t>
      </w:r>
      <w:r>
        <w:rPr>
          <w:rFonts w:asciiTheme="majorHAnsi" w:hAnsiTheme="majorHAnsi" w:cstheme="majorHAnsi"/>
          <w:lang w:val="sk-SK"/>
        </w:rPr>
        <w:t xml:space="preserve"> drám</w:t>
      </w:r>
      <w:r w:rsidR="005D33FC">
        <w:rPr>
          <w:rFonts w:asciiTheme="majorHAnsi" w:hAnsiTheme="majorHAnsi" w:cstheme="majorHAnsi"/>
          <w:lang w:val="sk-SK"/>
        </w:rPr>
        <w:t xml:space="preserve">u </w:t>
      </w:r>
      <w:proofErr w:type="spellStart"/>
      <w:r w:rsidRPr="00AC56DE">
        <w:rPr>
          <w:rFonts w:asciiTheme="majorHAnsi" w:hAnsiTheme="majorHAnsi" w:cstheme="majorHAnsi"/>
          <w:bCs/>
          <w:i/>
          <w:iCs/>
          <w:lang w:val="sk-SK"/>
        </w:rPr>
        <w:t>Benedetta</w:t>
      </w:r>
      <w:proofErr w:type="spellEnd"/>
      <w:r>
        <w:rPr>
          <w:rFonts w:asciiTheme="majorHAnsi" w:hAnsiTheme="majorHAnsi" w:cstheme="majorHAnsi"/>
          <w:lang w:val="sk-SK"/>
        </w:rPr>
        <w:t xml:space="preserve">, ktorá sa odohráva počas morovej epidémie v 17. storočí v talianskom kláštore a v jej centre je </w:t>
      </w:r>
      <w:r>
        <w:rPr>
          <w:rFonts w:asciiTheme="majorHAnsi" w:hAnsiTheme="majorHAnsi" w:cstheme="majorHAnsi"/>
          <w:lang w:val="sk-SK"/>
        </w:rPr>
        <w:lastRenderedPageBreak/>
        <w:t>ľúbostný vzťah dvoch rehoľníčok.</w:t>
      </w:r>
      <w:r w:rsidR="00AC56DE">
        <w:rPr>
          <w:rFonts w:asciiTheme="majorHAnsi" w:hAnsiTheme="majorHAnsi" w:cstheme="majorHAnsi"/>
          <w:lang w:val="sk-SK"/>
        </w:rPr>
        <w:t xml:space="preserve"> Diskusiu organizuje združenie </w:t>
      </w:r>
      <w:r w:rsidR="00AC56DE" w:rsidRPr="00AC56DE">
        <w:rPr>
          <w:rFonts w:asciiTheme="majorHAnsi" w:hAnsiTheme="majorHAnsi" w:cstheme="majorHAnsi"/>
          <w:i/>
          <w:iCs/>
          <w:lang w:val="sk-SK"/>
        </w:rPr>
        <w:t>Dúhoví kresťania</w:t>
      </w:r>
      <w:r w:rsidR="00AC56DE">
        <w:rPr>
          <w:rFonts w:asciiTheme="majorHAnsi" w:hAnsiTheme="majorHAnsi" w:cstheme="majorHAnsi"/>
          <w:lang w:val="sk-SK"/>
        </w:rPr>
        <w:t>, ktorí budú h</w:t>
      </w:r>
      <w:r w:rsidR="00AC56DE" w:rsidRPr="00AC56DE">
        <w:rPr>
          <w:rFonts w:asciiTheme="majorHAnsi" w:hAnsiTheme="majorHAnsi" w:cstheme="majorHAnsi"/>
          <w:color w:val="212121"/>
          <w:shd w:val="clear" w:color="auto" w:fill="FFFFFF"/>
          <w:lang w:val="sk-SK"/>
        </w:rPr>
        <w:t xml:space="preserve">ovoriť o </w:t>
      </w:r>
      <w:r w:rsidR="00801E74">
        <w:rPr>
          <w:rFonts w:asciiTheme="majorHAnsi" w:hAnsiTheme="majorHAnsi" w:cstheme="majorHAnsi"/>
          <w:color w:val="212121"/>
          <w:shd w:val="clear" w:color="auto" w:fill="FFFFFF"/>
          <w:lang w:val="sk-SK"/>
        </w:rPr>
        <w:t>svojic</w:t>
      </w:r>
      <w:r w:rsidR="00AC56DE" w:rsidRPr="00AC56DE">
        <w:rPr>
          <w:rFonts w:asciiTheme="majorHAnsi" w:hAnsiTheme="majorHAnsi" w:cstheme="majorHAnsi"/>
          <w:color w:val="212121"/>
          <w:shd w:val="clear" w:color="auto" w:fill="FFFFFF"/>
          <w:lang w:val="sk-SK"/>
        </w:rPr>
        <w:t>h skúsenostiach s prežívaním sexuality.</w:t>
      </w:r>
    </w:p>
    <w:p w14:paraId="09865892" w14:textId="77777777" w:rsidR="00AC56DE" w:rsidRPr="005B6F3F" w:rsidRDefault="00AC56DE" w:rsidP="00914DC2">
      <w:pPr>
        <w:rPr>
          <w:rFonts w:asciiTheme="majorHAnsi" w:hAnsiTheme="majorHAnsi" w:cstheme="majorHAnsi"/>
          <w:lang w:val="sk-SK"/>
        </w:rPr>
      </w:pPr>
    </w:p>
    <w:p w14:paraId="46A66834" w14:textId="44D9BF03" w:rsidR="005D33FC" w:rsidRPr="005D33FC" w:rsidRDefault="00AC56DE" w:rsidP="005D33FC">
      <w:pPr>
        <w:jc w:val="both"/>
        <w:rPr>
          <w:rFonts w:asciiTheme="majorHAnsi" w:hAnsiTheme="majorHAnsi" w:cstheme="majorHAnsi"/>
          <w:shd w:val="clear" w:color="auto" w:fill="FFFFFF"/>
          <w:lang w:val="sk-SK"/>
        </w:rPr>
      </w:pPr>
      <w:r w:rsidRPr="005B6F3F">
        <w:rPr>
          <w:rFonts w:asciiTheme="majorHAnsi" w:hAnsiTheme="majorHAnsi" w:cstheme="majorHAnsi"/>
          <w:lang w:val="sk-SK"/>
        </w:rPr>
        <w:t xml:space="preserve">Viac informácií o festivale možno nájsť na </w:t>
      </w:r>
      <w:hyperlink r:id="rId8" w:history="1">
        <w:r w:rsidRPr="005B6F3F">
          <w:rPr>
            <w:rStyle w:val="Hypertextovprepojenie"/>
            <w:rFonts w:asciiTheme="majorHAnsi" w:hAnsiTheme="majorHAnsi" w:cstheme="majorHAnsi"/>
            <w:lang w:val="sk-SK"/>
          </w:rPr>
          <w:t>www.ffi.sk</w:t>
        </w:r>
      </w:hyperlink>
      <w:r w:rsidRPr="005B6F3F">
        <w:rPr>
          <w:rFonts w:asciiTheme="majorHAnsi" w:hAnsiTheme="majorHAnsi" w:cstheme="majorHAnsi"/>
          <w:lang w:val="sk-SK"/>
        </w:rPr>
        <w:t xml:space="preserve">. </w:t>
      </w:r>
      <w:r>
        <w:rPr>
          <w:rFonts w:asciiTheme="majorHAnsi" w:hAnsiTheme="majorHAnsi" w:cstheme="majorHAnsi"/>
          <w:lang w:val="sk-SK"/>
        </w:rPr>
        <w:t>Podujatie</w:t>
      </w:r>
      <w:r w:rsidR="00914DC2" w:rsidRPr="005B6F3F">
        <w:rPr>
          <w:rFonts w:asciiTheme="majorHAnsi" w:hAnsiTheme="majorHAnsi" w:cstheme="majorHAnsi"/>
          <w:lang w:val="sk-SK"/>
        </w:rPr>
        <w:t xml:space="preserve"> bude prístupn</w:t>
      </w:r>
      <w:r>
        <w:rPr>
          <w:rFonts w:asciiTheme="majorHAnsi" w:hAnsiTheme="majorHAnsi" w:cstheme="majorHAnsi"/>
          <w:lang w:val="sk-SK"/>
        </w:rPr>
        <w:t>é</w:t>
      </w:r>
      <w:r w:rsidR="00914DC2" w:rsidRPr="005B6F3F">
        <w:rPr>
          <w:rFonts w:asciiTheme="majorHAnsi" w:hAnsiTheme="majorHAnsi" w:cstheme="majorHAnsi"/>
          <w:lang w:val="sk-SK"/>
        </w:rPr>
        <w:t xml:space="preserve"> len plne očkovaným osobám. </w:t>
      </w:r>
    </w:p>
    <w:p w14:paraId="2FD7B5CA" w14:textId="77777777" w:rsidR="002651DC" w:rsidRPr="005B6F3F" w:rsidRDefault="002651DC" w:rsidP="005331AF">
      <w:pPr>
        <w:jc w:val="both"/>
        <w:rPr>
          <w:rFonts w:asciiTheme="majorHAnsi" w:hAnsiTheme="majorHAnsi" w:cstheme="majorHAnsi"/>
          <w:lang w:val="sk-SK"/>
        </w:rPr>
      </w:pPr>
    </w:p>
    <w:p w14:paraId="2D1A25E8" w14:textId="6B0B6F38" w:rsidR="005331AF" w:rsidRPr="005B6F3F" w:rsidRDefault="005331AF" w:rsidP="005331AF">
      <w:pPr>
        <w:jc w:val="both"/>
        <w:rPr>
          <w:rFonts w:asciiTheme="majorHAnsi" w:hAnsiTheme="majorHAnsi" w:cstheme="majorHAnsi"/>
          <w:iCs/>
          <w:highlight w:val="white"/>
          <w:lang w:val="sk-SK"/>
        </w:rPr>
      </w:pPr>
      <w:r w:rsidRPr="005B6F3F">
        <w:rPr>
          <w:rFonts w:asciiTheme="majorHAnsi" w:hAnsiTheme="majorHAnsi" w:cstheme="majorHAnsi"/>
          <w:b/>
          <w:bCs/>
          <w:lang w:val="sk-SK"/>
        </w:rPr>
        <w:t xml:space="preserve">Organizátor: </w:t>
      </w:r>
      <w:r w:rsidRPr="005B6F3F">
        <w:rPr>
          <w:rFonts w:asciiTheme="majorHAnsi" w:hAnsiTheme="majorHAnsi" w:cstheme="majorHAnsi"/>
          <w:b/>
          <w:bCs/>
          <w:lang w:val="sk-SK"/>
        </w:rPr>
        <w:br/>
      </w:r>
      <w:r w:rsidRPr="005B6F3F">
        <w:rPr>
          <w:rFonts w:asciiTheme="majorHAnsi" w:hAnsiTheme="majorHAnsi" w:cstheme="majorHAnsi"/>
          <w:iCs/>
          <w:highlight w:val="white"/>
          <w:lang w:val="sk-SK"/>
        </w:rPr>
        <w:t>Iniciatíva Inakosť</w:t>
      </w:r>
      <w:r w:rsidR="002651DC" w:rsidRPr="005B6F3F">
        <w:rPr>
          <w:rFonts w:asciiTheme="majorHAnsi" w:hAnsiTheme="majorHAnsi" w:cstheme="majorHAnsi"/>
          <w:iCs/>
          <w:highlight w:val="white"/>
          <w:lang w:val="sk-SK"/>
        </w:rPr>
        <w:t xml:space="preserve">, </w:t>
      </w:r>
      <w:proofErr w:type="spellStart"/>
      <w:r w:rsidR="002651DC" w:rsidRPr="005B6F3F">
        <w:rPr>
          <w:rFonts w:asciiTheme="majorHAnsi" w:hAnsiTheme="majorHAnsi" w:cstheme="majorHAnsi"/>
          <w:iCs/>
          <w:highlight w:val="white"/>
          <w:lang w:val="sk-SK"/>
        </w:rPr>
        <w:t>Kvír</w:t>
      </w:r>
      <w:proofErr w:type="spellEnd"/>
      <w:r w:rsidR="002651DC" w:rsidRPr="005B6F3F">
        <w:rPr>
          <w:rFonts w:asciiTheme="majorHAnsi" w:hAnsiTheme="majorHAnsi" w:cstheme="majorHAnsi"/>
          <w:iCs/>
          <w:highlight w:val="white"/>
          <w:lang w:val="sk-SK"/>
        </w:rPr>
        <w:t xml:space="preserve"> film</w:t>
      </w:r>
    </w:p>
    <w:p w14:paraId="51ED7B8A" w14:textId="0484BCE4" w:rsidR="005331AF" w:rsidRPr="005B6F3F" w:rsidRDefault="005331AF" w:rsidP="005331AF">
      <w:pPr>
        <w:jc w:val="both"/>
        <w:rPr>
          <w:rFonts w:asciiTheme="majorHAnsi" w:hAnsiTheme="majorHAnsi" w:cstheme="majorHAnsi"/>
          <w:iCs/>
          <w:highlight w:val="white"/>
          <w:lang w:val="sk-SK"/>
        </w:rPr>
      </w:pPr>
    </w:p>
    <w:p w14:paraId="1F722322" w14:textId="4EC1E4D4" w:rsidR="002651DC" w:rsidRPr="005B6F3F" w:rsidRDefault="00801730" w:rsidP="002651DC">
      <w:pPr>
        <w:jc w:val="both"/>
        <w:rPr>
          <w:rFonts w:asciiTheme="majorHAnsi" w:hAnsiTheme="majorHAnsi" w:cstheme="majorHAnsi"/>
          <w:b/>
          <w:bCs/>
          <w:lang w:val="sk-SK"/>
        </w:rPr>
      </w:pPr>
      <w:r w:rsidRPr="005B6F3F">
        <w:rPr>
          <w:rFonts w:asciiTheme="majorHAnsi" w:hAnsiTheme="majorHAnsi" w:cstheme="majorHAnsi"/>
          <w:b/>
          <w:bCs/>
          <w:lang w:val="sk-SK"/>
        </w:rPr>
        <w:t>Dotácie a podp</w:t>
      </w:r>
      <w:r w:rsidR="007E4073" w:rsidRPr="005B6F3F">
        <w:rPr>
          <w:rFonts w:asciiTheme="majorHAnsi" w:hAnsiTheme="majorHAnsi" w:cstheme="majorHAnsi"/>
          <w:b/>
          <w:bCs/>
          <w:lang w:val="sk-SK"/>
        </w:rPr>
        <w:t>o</w:t>
      </w:r>
      <w:r w:rsidRPr="005B6F3F">
        <w:rPr>
          <w:rFonts w:asciiTheme="majorHAnsi" w:hAnsiTheme="majorHAnsi" w:cstheme="majorHAnsi"/>
          <w:b/>
          <w:bCs/>
          <w:lang w:val="sk-SK"/>
        </w:rPr>
        <w:t>ra:</w:t>
      </w:r>
    </w:p>
    <w:p w14:paraId="3EC367C2" w14:textId="0CC93E92" w:rsidR="002651DC" w:rsidRPr="005B6F3F" w:rsidRDefault="002651DC" w:rsidP="002651DC">
      <w:pPr>
        <w:jc w:val="both"/>
        <w:rPr>
          <w:rFonts w:asciiTheme="majorHAnsi" w:hAnsiTheme="majorHAnsi" w:cstheme="majorHAnsi"/>
          <w:lang w:val="sk-SK"/>
        </w:rPr>
      </w:pPr>
      <w:r w:rsidRPr="005B6F3F">
        <w:rPr>
          <w:rFonts w:asciiTheme="majorHAnsi" w:hAnsiTheme="majorHAnsi" w:cstheme="majorHAnsi"/>
          <w:lang w:val="sk-SK"/>
        </w:rPr>
        <w:t xml:space="preserve">Festival finančne podporil Audiovizuálny fond. </w:t>
      </w:r>
    </w:p>
    <w:p w14:paraId="69705B5C" w14:textId="2DD8B9D6" w:rsidR="002651DC" w:rsidRPr="005B6F3F" w:rsidRDefault="002651DC" w:rsidP="002651DC">
      <w:pPr>
        <w:jc w:val="both"/>
        <w:rPr>
          <w:rFonts w:asciiTheme="majorHAnsi" w:hAnsiTheme="majorHAnsi" w:cstheme="majorHAnsi"/>
          <w:lang w:val="sk-SK"/>
        </w:rPr>
      </w:pPr>
      <w:r w:rsidRPr="005B6F3F">
        <w:rPr>
          <w:rFonts w:asciiTheme="majorHAnsi" w:hAnsiTheme="majorHAnsi" w:cstheme="majorHAnsi"/>
          <w:lang w:val="sk-SK"/>
        </w:rPr>
        <w:t>Na realizáciu projektu bola poskytnutá dotácia z Nadácie mesta Bratislavy</w:t>
      </w:r>
      <w:r w:rsidR="00DF0FBA" w:rsidRPr="005B6F3F">
        <w:rPr>
          <w:rFonts w:asciiTheme="majorHAnsi" w:hAnsiTheme="majorHAnsi" w:cstheme="majorHAnsi"/>
          <w:lang w:val="sk-SK"/>
        </w:rPr>
        <w:t>.</w:t>
      </w:r>
    </w:p>
    <w:p w14:paraId="166DC91E" w14:textId="77777777" w:rsidR="002651DC" w:rsidRPr="005B6F3F" w:rsidRDefault="002651DC" w:rsidP="002651DC">
      <w:pPr>
        <w:jc w:val="both"/>
        <w:rPr>
          <w:rFonts w:asciiTheme="majorHAnsi" w:hAnsiTheme="majorHAnsi" w:cstheme="majorHAnsi"/>
          <w:lang w:val="sk-SK"/>
        </w:rPr>
      </w:pPr>
      <w:r w:rsidRPr="005B6F3F">
        <w:rPr>
          <w:rFonts w:asciiTheme="majorHAnsi" w:hAnsiTheme="majorHAnsi" w:cstheme="majorHAnsi"/>
          <w:lang w:val="sk-SK"/>
        </w:rPr>
        <w:t>Podujatie je realizované s finančnou podporou Ministerstva kultúry SR.</w:t>
      </w:r>
    </w:p>
    <w:p w14:paraId="734F2821" w14:textId="77777777" w:rsidR="002651DC" w:rsidRPr="005B6F3F" w:rsidRDefault="002651DC" w:rsidP="005331AF">
      <w:pPr>
        <w:jc w:val="both"/>
        <w:rPr>
          <w:rFonts w:asciiTheme="majorHAnsi" w:hAnsiTheme="majorHAnsi" w:cstheme="majorHAnsi"/>
          <w:i/>
          <w:highlight w:val="white"/>
          <w:lang w:val="sk-SK"/>
        </w:rPr>
      </w:pPr>
    </w:p>
    <w:p w14:paraId="20C9EE01" w14:textId="77777777" w:rsidR="005331AF" w:rsidRPr="005B6F3F" w:rsidRDefault="005331AF" w:rsidP="005331AF">
      <w:pPr>
        <w:jc w:val="both"/>
        <w:rPr>
          <w:rFonts w:asciiTheme="majorHAnsi" w:hAnsiTheme="majorHAnsi" w:cstheme="majorHAnsi"/>
          <w:b/>
          <w:bCs/>
          <w:lang w:val="sk-SK"/>
        </w:rPr>
      </w:pPr>
      <w:r w:rsidRPr="005B6F3F">
        <w:rPr>
          <w:rFonts w:asciiTheme="majorHAnsi" w:hAnsiTheme="majorHAnsi" w:cstheme="majorHAnsi"/>
          <w:b/>
          <w:bCs/>
          <w:lang w:val="sk-SK"/>
        </w:rPr>
        <w:t xml:space="preserve">Partneri: </w:t>
      </w:r>
    </w:p>
    <w:p w14:paraId="203C1EB6" w14:textId="1B5E6023" w:rsidR="005331AF" w:rsidRPr="005B6F3F" w:rsidRDefault="00BF4BC3" w:rsidP="005331AF">
      <w:pPr>
        <w:jc w:val="both"/>
        <w:rPr>
          <w:rFonts w:asciiTheme="majorHAnsi" w:hAnsiTheme="majorHAnsi" w:cstheme="majorHAnsi"/>
          <w:iCs/>
          <w:lang w:val="sk-SK"/>
        </w:rPr>
      </w:pPr>
      <w:r w:rsidRPr="005B6F3F">
        <w:rPr>
          <w:rFonts w:asciiTheme="majorHAnsi" w:hAnsiTheme="majorHAnsi" w:cstheme="majorHAnsi"/>
          <w:iCs/>
          <w:lang w:val="sk-SK"/>
        </w:rPr>
        <w:t xml:space="preserve">Kino </w:t>
      </w:r>
      <w:proofErr w:type="spellStart"/>
      <w:r w:rsidRPr="005B6F3F">
        <w:rPr>
          <w:rFonts w:asciiTheme="majorHAnsi" w:hAnsiTheme="majorHAnsi" w:cstheme="majorHAnsi"/>
          <w:iCs/>
          <w:shd w:val="clear" w:color="auto" w:fill="FFFFFF"/>
          <w:lang w:val="sk-SK"/>
        </w:rPr>
        <w:t>Lumière</w:t>
      </w:r>
      <w:proofErr w:type="spellEnd"/>
      <w:r w:rsidRPr="005B6F3F">
        <w:rPr>
          <w:rFonts w:asciiTheme="majorHAnsi" w:hAnsiTheme="majorHAnsi" w:cstheme="majorHAnsi"/>
          <w:iCs/>
          <w:lang w:val="sk-SK"/>
        </w:rPr>
        <w:t xml:space="preserve">, Taliansky kultúrny inštitút, </w:t>
      </w:r>
      <w:proofErr w:type="spellStart"/>
      <w:r w:rsidRPr="005B6F3F">
        <w:rPr>
          <w:rFonts w:asciiTheme="majorHAnsi" w:hAnsiTheme="majorHAnsi" w:cstheme="majorHAnsi"/>
          <w:iCs/>
          <w:lang w:val="sk-SK"/>
        </w:rPr>
        <w:t>Queer</w:t>
      </w:r>
      <w:proofErr w:type="spellEnd"/>
      <w:r w:rsidRPr="005B6F3F">
        <w:rPr>
          <w:rFonts w:asciiTheme="majorHAnsi" w:hAnsiTheme="majorHAnsi" w:cstheme="majorHAnsi"/>
          <w:iCs/>
          <w:lang w:val="sk-SK"/>
        </w:rPr>
        <w:t xml:space="preserve"> Slovakia, Citylife.sk, QYS, </w:t>
      </w:r>
      <w:proofErr w:type="spellStart"/>
      <w:r w:rsidR="005331AF" w:rsidRPr="005B6F3F">
        <w:rPr>
          <w:rFonts w:asciiTheme="majorHAnsi" w:hAnsiTheme="majorHAnsi" w:cstheme="majorHAnsi"/>
          <w:iCs/>
          <w:lang w:val="sk-SK"/>
        </w:rPr>
        <w:t>MyCinepass</w:t>
      </w:r>
      <w:proofErr w:type="spellEnd"/>
      <w:r w:rsidR="00965F95" w:rsidRPr="005B6F3F">
        <w:rPr>
          <w:rFonts w:asciiTheme="majorHAnsi" w:hAnsiTheme="majorHAnsi" w:cstheme="majorHAnsi"/>
          <w:iCs/>
          <w:lang w:val="sk-SK"/>
        </w:rPr>
        <w:t>, Art Film Fest, Rádio FM</w:t>
      </w:r>
    </w:p>
    <w:p w14:paraId="32AEBE7D" w14:textId="74CE915B" w:rsidR="007E4073" w:rsidRPr="005B6F3F" w:rsidRDefault="007E4073" w:rsidP="005331AF">
      <w:pPr>
        <w:jc w:val="both"/>
        <w:rPr>
          <w:rFonts w:asciiTheme="majorHAnsi" w:hAnsiTheme="majorHAnsi" w:cstheme="majorHAnsi"/>
          <w:iCs/>
          <w:lang w:val="sk-SK"/>
        </w:rPr>
      </w:pPr>
    </w:p>
    <w:p w14:paraId="3D72E37D" w14:textId="77777777" w:rsidR="00FD4724" w:rsidRPr="005B6F3F" w:rsidRDefault="00FD4724" w:rsidP="000D3579">
      <w:pPr>
        <w:rPr>
          <w:rFonts w:asciiTheme="majorHAnsi" w:eastAsia="Tahoma" w:hAnsiTheme="majorHAnsi" w:cstheme="majorHAnsi"/>
          <w:lang w:val="sk-SK"/>
        </w:rPr>
      </w:pPr>
    </w:p>
    <w:sectPr w:rsidR="00FD4724" w:rsidRPr="005B6F3F">
      <w:headerReference w:type="default" r:id="rId9"/>
      <w:footerReference w:type="default" r:id="rId10"/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F7A02" w14:textId="77777777" w:rsidR="00CF1AF8" w:rsidRDefault="00CF1AF8">
      <w:r>
        <w:separator/>
      </w:r>
    </w:p>
  </w:endnote>
  <w:endnote w:type="continuationSeparator" w:id="0">
    <w:p w14:paraId="64871F01" w14:textId="77777777" w:rsidR="00CF1AF8" w:rsidRDefault="00CF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F9948" w14:textId="77777777" w:rsidR="00FD4724" w:rsidRDefault="00CF1AF8">
    <w:pPr>
      <w:pBdr>
        <w:top w:val="nil"/>
        <w:left w:val="nil"/>
        <w:bottom w:val="nil"/>
        <w:right w:val="nil"/>
        <w:between w:val="nil"/>
      </w:pBdr>
      <w:spacing w:line="360" w:lineRule="auto"/>
      <w:jc w:val="both"/>
      <w:rPr>
        <w:rFonts w:ascii="Arial" w:eastAsia="Arial" w:hAnsi="Arial" w:cs="Arial"/>
        <w:color w:val="666699"/>
        <w:sz w:val="20"/>
        <w:szCs w:val="20"/>
      </w:rPr>
    </w:pPr>
    <w:r>
      <w:pict w14:anchorId="01AFC63C">
        <v:rect id="_x0000_i1026" style="width:0;height:1.5pt" o:hralign="center" o:hrstd="t" o:hr="t" fillcolor="#a0a0a0" stroked="f"/>
      </w:pict>
    </w:r>
  </w:p>
  <w:p w14:paraId="620812EE" w14:textId="77777777" w:rsidR="00FD4724" w:rsidRDefault="00921666">
    <w:pPr>
      <w:pBdr>
        <w:top w:val="nil"/>
        <w:left w:val="nil"/>
        <w:bottom w:val="nil"/>
        <w:right w:val="nil"/>
        <w:between w:val="nil"/>
      </w:pBdr>
      <w:tabs>
        <w:tab w:val="left" w:pos="5295"/>
      </w:tabs>
      <w:jc w:val="center"/>
      <w:rPr>
        <w:rFonts w:ascii="Tahoma" w:eastAsia="Tahoma" w:hAnsi="Tahoma" w:cs="Tahoma"/>
        <w:b/>
        <w:sz w:val="16"/>
        <w:szCs w:val="16"/>
      </w:rPr>
    </w:pPr>
    <w:r>
      <w:rPr>
        <w:rFonts w:ascii="Tahoma" w:eastAsia="Tahoma" w:hAnsi="Tahoma" w:cs="Tahoma"/>
        <w:b/>
        <w:color w:val="AA559E"/>
        <w:sz w:val="16"/>
        <w:szCs w:val="16"/>
      </w:rPr>
      <w:t xml:space="preserve">FILMOVÝ FESTIVAL </w:t>
    </w:r>
    <w:proofErr w:type="spellStart"/>
    <w:r>
      <w:rPr>
        <w:rFonts w:ascii="Tahoma" w:eastAsia="Tahoma" w:hAnsi="Tahoma" w:cs="Tahoma"/>
        <w:b/>
        <w:color w:val="AA559E"/>
        <w:sz w:val="16"/>
        <w:szCs w:val="16"/>
      </w:rPr>
      <w:t>iNAKOSTI</w:t>
    </w:r>
    <w:proofErr w:type="spellEnd"/>
  </w:p>
  <w:p w14:paraId="6ACB2201" w14:textId="726166B8" w:rsidR="00FD4724" w:rsidRDefault="00921666">
    <w:pPr>
      <w:pBdr>
        <w:top w:val="nil"/>
        <w:left w:val="nil"/>
        <w:bottom w:val="nil"/>
        <w:right w:val="nil"/>
        <w:between w:val="nil"/>
      </w:pBdr>
      <w:jc w:val="center"/>
      <w:rPr>
        <w:rFonts w:ascii="Tahoma" w:eastAsia="Tahoma" w:hAnsi="Tahoma" w:cs="Tahoma"/>
        <w:sz w:val="18"/>
        <w:szCs w:val="18"/>
      </w:rPr>
    </w:pPr>
    <w:proofErr w:type="spellStart"/>
    <w:r>
      <w:rPr>
        <w:rFonts w:ascii="Tahoma" w:eastAsia="Tahoma" w:hAnsi="Tahoma" w:cs="Tahoma"/>
        <w:sz w:val="18"/>
        <w:szCs w:val="18"/>
      </w:rPr>
      <w:t>Iniciatíva</w:t>
    </w:r>
    <w:proofErr w:type="spellEnd"/>
    <w:r>
      <w:rPr>
        <w:rFonts w:ascii="Tahoma" w:eastAsia="Tahoma" w:hAnsi="Tahoma" w:cs="Tahoma"/>
        <w:sz w:val="18"/>
        <w:szCs w:val="18"/>
      </w:rPr>
      <w:t xml:space="preserve"> </w:t>
    </w:r>
    <w:proofErr w:type="spellStart"/>
    <w:r>
      <w:rPr>
        <w:rFonts w:ascii="Tahoma" w:eastAsia="Tahoma" w:hAnsi="Tahoma" w:cs="Tahoma"/>
        <w:sz w:val="18"/>
        <w:szCs w:val="18"/>
      </w:rPr>
      <w:t>Inakosť</w:t>
    </w:r>
    <w:proofErr w:type="spellEnd"/>
    <w:r>
      <w:rPr>
        <w:rFonts w:ascii="Tahoma" w:eastAsia="Tahoma" w:hAnsi="Tahoma" w:cs="Tahoma"/>
        <w:sz w:val="18"/>
        <w:szCs w:val="18"/>
      </w:rPr>
      <w:t xml:space="preserve">, </w:t>
    </w:r>
    <w:proofErr w:type="spellStart"/>
    <w:r>
      <w:rPr>
        <w:rFonts w:ascii="Tahoma" w:eastAsia="Tahoma" w:hAnsi="Tahoma" w:cs="Tahoma"/>
        <w:sz w:val="18"/>
        <w:szCs w:val="18"/>
      </w:rPr>
      <w:t>Rajsk</w:t>
    </w:r>
    <w:r w:rsidR="009E2A19">
      <w:rPr>
        <w:rFonts w:ascii="Tahoma" w:eastAsia="Tahoma" w:hAnsi="Tahoma" w:cs="Tahoma"/>
        <w:sz w:val="18"/>
        <w:szCs w:val="18"/>
      </w:rPr>
      <w:t>á</w:t>
    </w:r>
    <w:proofErr w:type="spellEnd"/>
    <w:r>
      <w:rPr>
        <w:rFonts w:ascii="Tahoma" w:eastAsia="Tahoma" w:hAnsi="Tahoma" w:cs="Tahoma"/>
        <w:sz w:val="18"/>
        <w:szCs w:val="18"/>
      </w:rPr>
      <w:t xml:space="preserve"> 4, 811 08 Bratislava | IČO: 37995545</w:t>
    </w:r>
    <w:r>
      <w:rPr>
        <w:rFonts w:ascii="Tahoma" w:eastAsia="Tahoma" w:hAnsi="Tahoma" w:cs="Tahoma"/>
        <w:sz w:val="18"/>
        <w:szCs w:val="18"/>
      </w:rPr>
      <w:br/>
    </w:r>
    <w:hyperlink r:id="rId1">
      <w:r>
        <w:rPr>
          <w:rFonts w:ascii="Tahoma" w:eastAsia="Tahoma" w:hAnsi="Tahoma" w:cs="Tahoma"/>
          <w:color w:val="0000FF"/>
          <w:sz w:val="18"/>
          <w:szCs w:val="18"/>
          <w:u w:val="single"/>
        </w:rPr>
        <w:t>info@ffi.sk</w:t>
      </w:r>
    </w:hyperlink>
    <w:r>
      <w:rPr>
        <w:rFonts w:ascii="Tahoma" w:eastAsia="Tahoma" w:hAnsi="Tahoma" w:cs="Tahoma"/>
        <w:sz w:val="18"/>
        <w:szCs w:val="18"/>
      </w:rPr>
      <w:t xml:space="preserve">, </w:t>
    </w:r>
    <w:hyperlink r:id="rId2">
      <w:r>
        <w:rPr>
          <w:rFonts w:ascii="Tahoma" w:eastAsia="Tahoma" w:hAnsi="Tahoma" w:cs="Tahoma"/>
          <w:color w:val="0000FF"/>
          <w:sz w:val="18"/>
          <w:szCs w:val="18"/>
          <w:u w:val="single"/>
        </w:rPr>
        <w:t>www.inakost.sk</w:t>
      </w:r>
    </w:hyperlink>
    <w:r>
      <w:rPr>
        <w:rFonts w:ascii="Tahoma" w:eastAsia="Tahoma" w:hAnsi="Tahoma" w:cs="Tahoma"/>
        <w:sz w:val="18"/>
        <w:szCs w:val="18"/>
      </w:rPr>
      <w:t xml:space="preserve">, </w:t>
    </w:r>
    <w:hyperlink r:id="rId3">
      <w:r>
        <w:rPr>
          <w:rFonts w:ascii="Tahoma" w:eastAsia="Tahoma" w:hAnsi="Tahoma" w:cs="Tahoma"/>
          <w:color w:val="0000FF"/>
          <w:sz w:val="18"/>
          <w:szCs w:val="18"/>
          <w:u w:val="single"/>
        </w:rPr>
        <w:t>www.ffi.sk</w:t>
      </w:r>
    </w:hyperlink>
    <w:r>
      <w:fldChar w:fldCharType="begin"/>
    </w:r>
    <w:r>
      <w:instrText xml:space="preserve"> HYPERLINK "http://www.ffi.sk" </w:instrText>
    </w:r>
    <w:r>
      <w:fldChar w:fldCharType="separate"/>
    </w:r>
  </w:p>
  <w:p w14:paraId="0DE46FA3" w14:textId="77777777" w:rsidR="00FD4724" w:rsidRDefault="009216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708"/>
    </w:pPr>
    <w:r>
      <w:fldChar w:fldCharType="end"/>
    </w:r>
    <w:hyperlink r:id="rId4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EF14B" w14:textId="77777777" w:rsidR="00CF1AF8" w:rsidRDefault="00CF1AF8">
      <w:r>
        <w:separator/>
      </w:r>
    </w:p>
  </w:footnote>
  <w:footnote w:type="continuationSeparator" w:id="0">
    <w:p w14:paraId="7035B6E4" w14:textId="77777777" w:rsidR="00CF1AF8" w:rsidRDefault="00CF1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0AC5" w14:textId="77777777" w:rsidR="00FD4724" w:rsidRDefault="009216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84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br/>
    </w:r>
    <w:r>
      <w:rPr>
        <w:rFonts w:ascii="Calibri" w:eastAsia="Calibri" w:hAnsi="Calibri" w:cs="Calibri"/>
        <w:sz w:val="22"/>
        <w:szCs w:val="22"/>
      </w:rPr>
      <w:br/>
    </w:r>
    <w:r>
      <w:rPr>
        <w:rFonts w:ascii="Calibri" w:eastAsia="Calibri" w:hAnsi="Calibri" w:cs="Calibri"/>
        <w:sz w:val="22"/>
        <w:szCs w:val="22"/>
      </w:rPr>
      <w:br/>
    </w:r>
    <w:r>
      <w:rPr>
        <w:noProof/>
      </w:rPr>
      <w:drawing>
        <wp:anchor distT="0" distB="0" distL="0" distR="0" simplePos="0" relativeHeight="251658240" behindDoc="0" locked="0" layoutInCell="1" hidden="0" allowOverlap="1" wp14:anchorId="687FA27F" wp14:editId="0389CAE4">
          <wp:simplePos x="0" y="0"/>
          <wp:positionH relativeFrom="column">
            <wp:posOffset>4715510</wp:posOffset>
          </wp:positionH>
          <wp:positionV relativeFrom="paragraph">
            <wp:posOffset>161925</wp:posOffset>
          </wp:positionV>
          <wp:extent cx="1048084" cy="609600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8084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58393DC1" wp14:editId="27030668">
          <wp:simplePos x="0" y="0"/>
          <wp:positionH relativeFrom="column">
            <wp:posOffset>0</wp:posOffset>
          </wp:positionH>
          <wp:positionV relativeFrom="paragraph">
            <wp:posOffset>161925</wp:posOffset>
          </wp:positionV>
          <wp:extent cx="2057400" cy="60960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6BC096C" w14:textId="77777777" w:rsidR="00FD4724" w:rsidRDefault="00FD472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</w:pPr>
  </w:p>
  <w:p w14:paraId="36C2569E" w14:textId="77777777" w:rsidR="00FD4724" w:rsidRDefault="00FD472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</w:pPr>
  </w:p>
  <w:p w14:paraId="5881B1D4" w14:textId="77777777" w:rsidR="00FD4724" w:rsidRDefault="00FD4724">
    <w:pPr>
      <w:jc w:val="center"/>
      <w:rPr>
        <w:rFonts w:ascii="Tahoma" w:eastAsia="Tahoma" w:hAnsi="Tahoma" w:cs="Tahoma"/>
        <w:b/>
        <w:sz w:val="18"/>
        <w:szCs w:val="18"/>
      </w:rPr>
    </w:pPr>
  </w:p>
  <w:p w14:paraId="02900855" w14:textId="77777777" w:rsidR="00FD4724" w:rsidRDefault="00CF1AF8">
    <w:r>
      <w:pict w14:anchorId="3A198FD6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6929"/>
    <w:multiLevelType w:val="hybridMultilevel"/>
    <w:tmpl w:val="CE6EC71C"/>
    <w:lvl w:ilvl="0" w:tplc="1AB0307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724"/>
    <w:rsid w:val="000209CA"/>
    <w:rsid w:val="00096192"/>
    <w:rsid w:val="000D3579"/>
    <w:rsid w:val="000D66D4"/>
    <w:rsid w:val="000E0584"/>
    <w:rsid w:val="000E4DDB"/>
    <w:rsid w:val="000E7948"/>
    <w:rsid w:val="0012031F"/>
    <w:rsid w:val="001428DE"/>
    <w:rsid w:val="00160692"/>
    <w:rsid w:val="001746F0"/>
    <w:rsid w:val="00263C0C"/>
    <w:rsid w:val="002651DC"/>
    <w:rsid w:val="0032152D"/>
    <w:rsid w:val="0037124B"/>
    <w:rsid w:val="003D4FD1"/>
    <w:rsid w:val="003E2804"/>
    <w:rsid w:val="00430D31"/>
    <w:rsid w:val="004B3C3D"/>
    <w:rsid w:val="00525822"/>
    <w:rsid w:val="005331AF"/>
    <w:rsid w:val="00542BEF"/>
    <w:rsid w:val="005B6F3F"/>
    <w:rsid w:val="005D33FC"/>
    <w:rsid w:val="005E398E"/>
    <w:rsid w:val="00636F26"/>
    <w:rsid w:val="0063709B"/>
    <w:rsid w:val="006A0953"/>
    <w:rsid w:val="00723D48"/>
    <w:rsid w:val="007A13D8"/>
    <w:rsid w:val="007B339B"/>
    <w:rsid w:val="007E4073"/>
    <w:rsid w:val="00801730"/>
    <w:rsid w:val="00801E74"/>
    <w:rsid w:val="00820F00"/>
    <w:rsid w:val="008D6FBB"/>
    <w:rsid w:val="008E26F1"/>
    <w:rsid w:val="00914DC2"/>
    <w:rsid w:val="00921666"/>
    <w:rsid w:val="0093618D"/>
    <w:rsid w:val="00965F95"/>
    <w:rsid w:val="009C4821"/>
    <w:rsid w:val="009D6AF9"/>
    <w:rsid w:val="009E2A19"/>
    <w:rsid w:val="009F4869"/>
    <w:rsid w:val="00A02C8C"/>
    <w:rsid w:val="00A27B35"/>
    <w:rsid w:val="00A511E2"/>
    <w:rsid w:val="00AC56DE"/>
    <w:rsid w:val="00AD5734"/>
    <w:rsid w:val="00B80EF0"/>
    <w:rsid w:val="00BC7577"/>
    <w:rsid w:val="00BF4BC3"/>
    <w:rsid w:val="00C6147C"/>
    <w:rsid w:val="00C8612D"/>
    <w:rsid w:val="00C917F4"/>
    <w:rsid w:val="00CA1B60"/>
    <w:rsid w:val="00CB0455"/>
    <w:rsid w:val="00CC4EBE"/>
    <w:rsid w:val="00CF1AF8"/>
    <w:rsid w:val="00DC3351"/>
    <w:rsid w:val="00DF0FBA"/>
    <w:rsid w:val="00E97B8B"/>
    <w:rsid w:val="00EF26EA"/>
    <w:rsid w:val="00F3382E"/>
    <w:rsid w:val="00F6672A"/>
    <w:rsid w:val="00FD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4E265"/>
  <w15:docId w15:val="{7E901ED5-3F33-404C-BE9D-E48BBA3B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100" w:after="10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00"/>
      <w:outlineLvl w:val="4"/>
    </w:pPr>
    <w:rPr>
      <w:rFonts w:ascii="Cambria" w:eastAsia="Cambria" w:hAnsi="Cambria" w:cs="Cambria"/>
      <w:color w:val="243F60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lavika">
    <w:name w:val="header"/>
    <w:basedOn w:val="Normlny"/>
    <w:link w:val="HlavikaChar"/>
    <w:uiPriority w:val="99"/>
    <w:unhideWhenUsed/>
    <w:rsid w:val="005331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331AF"/>
  </w:style>
  <w:style w:type="paragraph" w:styleId="Pta">
    <w:name w:val="footer"/>
    <w:basedOn w:val="Normlny"/>
    <w:link w:val="PtaChar"/>
    <w:uiPriority w:val="99"/>
    <w:unhideWhenUsed/>
    <w:rsid w:val="005331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331AF"/>
  </w:style>
  <w:style w:type="character" w:styleId="Hypertextovprepojenie">
    <w:name w:val="Hyperlink"/>
    <w:uiPriority w:val="99"/>
    <w:unhideWhenUsed/>
    <w:rsid w:val="005331A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02C8C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9C4821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48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4869"/>
    <w:rPr>
      <w:rFonts w:ascii="Segoe UI" w:hAnsi="Segoe UI" w:cs="Segoe UI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9F4869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14D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i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fi.sk" TargetMode="External"/><Relationship Id="rId2" Type="http://schemas.openxmlformats.org/officeDocument/2006/relationships/hyperlink" Target="http://www.inakost.sk" TargetMode="External"/><Relationship Id="rId1" Type="http://schemas.openxmlformats.org/officeDocument/2006/relationships/hyperlink" Target="mailto:info@ffi.sk" TargetMode="External"/><Relationship Id="rId4" Type="http://schemas.openxmlformats.org/officeDocument/2006/relationships/hyperlink" Target="http://www.ffi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681DD-7A94-48A7-8606-44DB82475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zita</dc:creator>
  <cp:lastModifiedBy>Roman Samotny</cp:lastModifiedBy>
  <cp:revision>42</cp:revision>
  <dcterms:created xsi:type="dcterms:W3CDTF">2019-10-08T07:55:00Z</dcterms:created>
  <dcterms:modified xsi:type="dcterms:W3CDTF">2021-10-03T22:52:00Z</dcterms:modified>
</cp:coreProperties>
</file>