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C70D96F" w14:textId="77777777" w:rsidR="005331AF" w:rsidRPr="00542BEF" w:rsidRDefault="005331AF" w:rsidP="005331AF">
      <w:pPr>
        <w:jc w:val="both"/>
        <w:rPr>
          <w:rFonts w:asciiTheme="majorHAnsi" w:hAnsiTheme="majorHAnsi" w:cstheme="majorHAnsi"/>
          <w:lang w:val="sk-SK"/>
        </w:rPr>
      </w:pPr>
    </w:p>
    <w:p w14:paraId="10527C1A" w14:textId="2157671D" w:rsidR="005331AF" w:rsidRPr="00542BEF" w:rsidRDefault="005331AF" w:rsidP="005331AF">
      <w:pPr>
        <w:jc w:val="both"/>
        <w:rPr>
          <w:rFonts w:asciiTheme="majorHAnsi" w:hAnsiTheme="majorHAnsi" w:cstheme="majorHAnsi"/>
          <w:b/>
          <w:bCs/>
          <w:color w:val="B371AF"/>
          <w:sz w:val="32"/>
          <w:szCs w:val="32"/>
          <w:lang w:val="sk-SK"/>
        </w:rPr>
      </w:pPr>
      <w:r w:rsidRPr="00542BEF">
        <w:rPr>
          <w:rFonts w:asciiTheme="majorHAnsi" w:hAnsiTheme="majorHAnsi" w:cstheme="majorHAnsi"/>
          <w:b/>
          <w:bCs/>
          <w:color w:val="B371AF"/>
          <w:sz w:val="32"/>
          <w:szCs w:val="32"/>
          <w:lang w:val="sk-SK"/>
        </w:rPr>
        <w:t>Filmový festival inakosti podporil</w:t>
      </w:r>
      <w:r w:rsidR="00723D48" w:rsidRPr="00542BEF">
        <w:rPr>
          <w:rFonts w:asciiTheme="majorHAnsi" w:hAnsiTheme="majorHAnsi" w:cstheme="majorHAnsi"/>
          <w:b/>
          <w:bCs/>
          <w:color w:val="B371AF"/>
          <w:sz w:val="32"/>
          <w:szCs w:val="32"/>
          <w:lang w:val="sk-SK"/>
        </w:rPr>
        <w:t>a ministerka kultúry</w:t>
      </w:r>
    </w:p>
    <w:p w14:paraId="476F9FD3" w14:textId="77777777" w:rsidR="005331AF" w:rsidRPr="00542BEF" w:rsidRDefault="005331AF" w:rsidP="005331AF">
      <w:pPr>
        <w:jc w:val="both"/>
        <w:rPr>
          <w:rFonts w:asciiTheme="majorHAnsi" w:hAnsiTheme="majorHAnsi" w:cstheme="majorHAnsi"/>
          <w:lang w:val="sk-SK"/>
        </w:rPr>
      </w:pPr>
    </w:p>
    <w:p w14:paraId="20534C34" w14:textId="6C8C9464" w:rsidR="005331AF" w:rsidRPr="00542BEF" w:rsidRDefault="005331AF" w:rsidP="005331AF">
      <w:pPr>
        <w:jc w:val="both"/>
        <w:rPr>
          <w:rFonts w:asciiTheme="majorHAnsi" w:hAnsiTheme="majorHAnsi" w:cstheme="majorHAnsi"/>
          <w:lang w:val="sk-SK"/>
        </w:rPr>
      </w:pPr>
      <w:r w:rsidRPr="00542BEF">
        <w:rPr>
          <w:rFonts w:asciiTheme="majorHAnsi" w:hAnsiTheme="majorHAnsi" w:cstheme="majorHAnsi"/>
          <w:lang w:val="sk-SK"/>
        </w:rPr>
        <w:t>Tlačová správa (8. 10. 2</w:t>
      </w:r>
      <w:r w:rsidR="00BF4BC3" w:rsidRPr="00542BEF">
        <w:rPr>
          <w:rFonts w:asciiTheme="majorHAnsi" w:hAnsiTheme="majorHAnsi" w:cstheme="majorHAnsi"/>
          <w:lang w:val="sk-SK"/>
        </w:rPr>
        <w:t>020</w:t>
      </w:r>
      <w:r w:rsidRPr="00542BEF">
        <w:rPr>
          <w:rFonts w:asciiTheme="majorHAnsi" w:hAnsiTheme="majorHAnsi" w:cstheme="majorHAnsi"/>
          <w:lang w:val="sk-SK"/>
        </w:rPr>
        <w:t>)</w:t>
      </w:r>
    </w:p>
    <w:p w14:paraId="369F259B" w14:textId="77777777" w:rsidR="005331AF" w:rsidRPr="00542BEF" w:rsidRDefault="005331AF" w:rsidP="005331AF">
      <w:pPr>
        <w:jc w:val="both"/>
        <w:rPr>
          <w:rFonts w:asciiTheme="majorHAnsi" w:hAnsiTheme="majorHAnsi" w:cstheme="majorHAnsi"/>
          <w:lang w:val="sk-SK"/>
        </w:rPr>
      </w:pPr>
    </w:p>
    <w:p w14:paraId="40EFB3CD" w14:textId="77777777" w:rsidR="00542BEF" w:rsidRDefault="005E398E" w:rsidP="00542BEF">
      <w:pPr>
        <w:shd w:val="clear" w:color="auto" w:fill="FFFFFF"/>
        <w:jc w:val="both"/>
        <w:rPr>
          <w:rFonts w:asciiTheme="majorHAnsi" w:hAnsiTheme="majorHAnsi" w:cstheme="majorHAnsi"/>
          <w:shd w:val="clear" w:color="auto" w:fill="FFFFFF"/>
          <w:lang w:val="sk-SK"/>
        </w:rPr>
      </w:pPr>
      <w:r w:rsidRPr="00542BEF">
        <w:rPr>
          <w:rFonts w:asciiTheme="majorHAnsi" w:hAnsiTheme="majorHAnsi" w:cstheme="majorHAnsi"/>
          <w:shd w:val="clear" w:color="auto" w:fill="FFFFFF"/>
          <w:lang w:val="sk-SK"/>
        </w:rPr>
        <w:t>Filmový festival inakosti</w:t>
      </w:r>
      <w:r w:rsidR="00A02C8C" w:rsidRPr="00542BEF">
        <w:rPr>
          <w:rFonts w:asciiTheme="majorHAnsi" w:hAnsiTheme="majorHAnsi" w:cstheme="majorHAnsi"/>
          <w:shd w:val="clear" w:color="auto" w:fill="FFFFFF"/>
          <w:lang w:val="sk-SK"/>
        </w:rPr>
        <w:t xml:space="preserve"> sa uskutoční tento rok už po 14. raz</w:t>
      </w:r>
      <w:r w:rsidR="005331AF" w:rsidRPr="00542BEF">
        <w:rPr>
          <w:rFonts w:asciiTheme="majorHAnsi" w:hAnsiTheme="majorHAnsi" w:cstheme="majorHAnsi"/>
          <w:shd w:val="clear" w:color="auto" w:fill="FFFFFF"/>
          <w:lang w:val="sk-SK"/>
        </w:rPr>
        <w:t>.</w:t>
      </w:r>
      <w:r w:rsidR="00A02C8C" w:rsidRPr="00542BEF">
        <w:rPr>
          <w:rFonts w:asciiTheme="majorHAnsi" w:hAnsiTheme="majorHAnsi" w:cstheme="majorHAnsi"/>
          <w:shd w:val="clear" w:color="auto" w:fill="FFFFFF"/>
          <w:lang w:val="sk-SK"/>
        </w:rPr>
        <w:t xml:space="preserve"> </w:t>
      </w:r>
      <w:r w:rsidRPr="00542BEF">
        <w:rPr>
          <w:rFonts w:asciiTheme="majorHAnsi" w:hAnsiTheme="majorHAnsi" w:cstheme="majorHAnsi"/>
          <w:shd w:val="clear" w:color="auto" w:fill="FFFFFF"/>
          <w:lang w:val="sk-SK"/>
        </w:rPr>
        <w:t>Prehliadka filmov o LGBTI ľuďoch bude</w:t>
      </w:r>
      <w:r w:rsidR="00A02C8C" w:rsidRPr="00542BEF">
        <w:rPr>
          <w:rFonts w:asciiTheme="majorHAnsi" w:hAnsiTheme="majorHAnsi" w:cstheme="majorHAnsi"/>
          <w:shd w:val="clear" w:color="auto" w:fill="FFFFFF"/>
          <w:lang w:val="sk-SK"/>
        </w:rPr>
        <w:t xml:space="preserve"> v Bratislave a v Košiciach od 14. do 19. 10., následne sú v programe online premietania od 20. do 25. 10. </w:t>
      </w:r>
      <w:r w:rsidR="005331AF" w:rsidRPr="00542BEF">
        <w:rPr>
          <w:rFonts w:asciiTheme="majorHAnsi" w:hAnsiTheme="majorHAnsi" w:cstheme="majorHAnsi"/>
          <w:shd w:val="clear" w:color="auto" w:fill="FFFFFF"/>
          <w:lang w:val="sk-SK"/>
        </w:rPr>
        <w:t xml:space="preserve"> </w:t>
      </w:r>
      <w:r w:rsidR="00C6147C" w:rsidRPr="00542BEF">
        <w:rPr>
          <w:rFonts w:asciiTheme="majorHAnsi" w:hAnsiTheme="majorHAnsi" w:cstheme="majorHAnsi"/>
          <w:shd w:val="clear" w:color="auto" w:fill="FFFFFF"/>
          <w:lang w:val="sk-SK"/>
        </w:rPr>
        <w:t>Vstup do kinosál v bratislavskom Kine Lumiè</w:t>
      </w:r>
      <w:r w:rsidR="0063709B" w:rsidRPr="00542BEF">
        <w:rPr>
          <w:rFonts w:asciiTheme="majorHAnsi" w:hAnsiTheme="majorHAnsi" w:cstheme="majorHAnsi"/>
          <w:shd w:val="clear" w:color="auto" w:fill="FFFFFF"/>
          <w:lang w:val="sk-SK"/>
        </w:rPr>
        <w:t>re a v košickom Úsmeve bude len pre obmedzený počet divákov a diváčok podľa platných protiepidemických opatrení. Organizátori pre zníženi</w:t>
      </w:r>
      <w:r w:rsidRPr="00542BEF">
        <w:rPr>
          <w:rFonts w:asciiTheme="majorHAnsi" w:hAnsiTheme="majorHAnsi" w:cstheme="majorHAnsi"/>
          <w:shd w:val="clear" w:color="auto" w:fill="FFFFFF"/>
          <w:lang w:val="sk-SK"/>
        </w:rPr>
        <w:t>e</w:t>
      </w:r>
      <w:r w:rsidR="0063709B" w:rsidRPr="00542BEF">
        <w:rPr>
          <w:rFonts w:asciiTheme="majorHAnsi" w:hAnsiTheme="majorHAnsi" w:cstheme="majorHAnsi"/>
          <w:shd w:val="clear" w:color="auto" w:fill="FFFFFF"/>
          <w:lang w:val="sk-SK"/>
        </w:rPr>
        <w:t xml:space="preserve"> rizika presunuli aj sprievodné podujatia do online podoby.</w:t>
      </w:r>
    </w:p>
    <w:p w14:paraId="5C4A2EE2" w14:textId="77777777" w:rsidR="00542BEF" w:rsidRDefault="00542BEF" w:rsidP="00542BEF">
      <w:pPr>
        <w:shd w:val="clear" w:color="auto" w:fill="FFFFFF"/>
        <w:jc w:val="both"/>
        <w:rPr>
          <w:rFonts w:asciiTheme="majorHAnsi" w:hAnsiTheme="majorHAnsi" w:cstheme="majorHAnsi"/>
          <w:shd w:val="clear" w:color="auto" w:fill="FFFFFF"/>
          <w:lang w:val="sk-SK"/>
        </w:rPr>
      </w:pPr>
    </w:p>
    <w:p w14:paraId="3BD8B921" w14:textId="40583F28" w:rsidR="00542BEF" w:rsidRPr="00542BEF" w:rsidRDefault="00542BEF" w:rsidP="00542BEF">
      <w:pPr>
        <w:shd w:val="clear" w:color="auto" w:fill="FFFFFF"/>
        <w:jc w:val="both"/>
        <w:rPr>
          <w:rFonts w:asciiTheme="majorHAnsi" w:hAnsiTheme="majorHAnsi" w:cstheme="majorHAnsi"/>
          <w:shd w:val="clear" w:color="auto" w:fill="FFFFFF"/>
          <w:lang w:val="sk-SK"/>
        </w:rPr>
      </w:pPr>
      <w:r>
        <w:rPr>
          <w:rFonts w:asciiTheme="majorHAnsi" w:hAnsiTheme="majorHAnsi" w:cstheme="majorHAnsi"/>
          <w:shd w:val="clear" w:color="auto" w:fill="FFFFFF"/>
          <w:lang w:val="sk-SK"/>
        </w:rPr>
        <w:t>„</w:t>
      </w:r>
      <w:r w:rsidRPr="00542BEF">
        <w:rPr>
          <w:rFonts w:ascii="Calibri" w:hAnsi="Calibri" w:cs="Calibri"/>
          <w:i/>
          <w:iCs/>
          <w:color w:val="000000"/>
          <w:shd w:val="clear" w:color="auto" w:fill="FFFFFF"/>
          <w:lang w:val="sk-SK"/>
        </w:rPr>
        <w:t>Vzhľadom na pretrvávajúcu pandémiu ochorenia COVID-19 sme sa rozhodovali medzi viacerými možnosťami</w:t>
      </w:r>
      <w:r>
        <w:rPr>
          <w:rFonts w:ascii="Calibri" w:hAnsi="Calibri" w:cs="Calibri"/>
          <w:i/>
          <w:iCs/>
          <w:color w:val="000000"/>
          <w:shd w:val="clear" w:color="auto" w:fill="FFFFFF"/>
          <w:lang w:val="sk-SK"/>
        </w:rPr>
        <w:t xml:space="preserve">, nakoniec uskutočníme </w:t>
      </w:r>
      <w:r w:rsidRPr="00542BEF">
        <w:rPr>
          <w:rFonts w:ascii="Calibri" w:hAnsi="Calibri" w:cs="Calibri"/>
          <w:i/>
          <w:iCs/>
          <w:color w:val="000000"/>
          <w:shd w:val="clear" w:color="auto" w:fill="FFFFFF"/>
          <w:lang w:val="sk-SK"/>
        </w:rPr>
        <w:t>variant, ktorý rozdeľuje festival do online priestoru a zároveň v obmedzenom – bezpečnom režime zostáva aj na pôde kín. Stále si myslíme, že domovom kinematografie sú predovšetkým kiná a pokiaľ je možné zabezpečiť ich bezpečnú návštevu, aj keď pre limitovaný počet divákov, nie je dôvod, aby sme kiná z tohoročného festivalu úplne vynechali</w:t>
      </w:r>
      <w:r>
        <w:rPr>
          <w:rFonts w:ascii="Calibri" w:hAnsi="Calibri" w:cs="Calibri"/>
          <w:i/>
          <w:iCs/>
          <w:color w:val="000000"/>
          <w:shd w:val="clear" w:color="auto" w:fill="FFFFFF"/>
          <w:lang w:val="sk-SK"/>
        </w:rPr>
        <w:t xml:space="preserve">,“ </w:t>
      </w:r>
      <w:r w:rsidR="00A27B35">
        <w:rPr>
          <w:rFonts w:ascii="Calibri" w:hAnsi="Calibri" w:cs="Calibri"/>
          <w:color w:val="000000"/>
          <w:shd w:val="clear" w:color="auto" w:fill="FFFFFF"/>
          <w:lang w:val="sk-SK"/>
        </w:rPr>
        <w:t>vysvetlila</w:t>
      </w:r>
      <w:r w:rsidRPr="00542BEF">
        <w:rPr>
          <w:rFonts w:ascii="Calibri" w:hAnsi="Calibri" w:cs="Calibri"/>
          <w:color w:val="000000"/>
          <w:shd w:val="clear" w:color="auto" w:fill="FFFFFF"/>
          <w:lang w:val="sk-SK"/>
        </w:rPr>
        <w:t xml:space="preserve"> riaditeľka FFi Zita Hosszúová.</w:t>
      </w:r>
      <w:r>
        <w:rPr>
          <w:rFonts w:ascii="Calibri" w:hAnsi="Calibri" w:cs="Calibri"/>
          <w:i/>
          <w:iCs/>
          <w:color w:val="000000"/>
          <w:shd w:val="clear" w:color="auto" w:fill="FFFFFF"/>
          <w:lang w:val="sk-SK"/>
        </w:rPr>
        <w:t xml:space="preserve"> </w:t>
      </w:r>
    </w:p>
    <w:p w14:paraId="15F2325A" w14:textId="078263EA" w:rsidR="001428DE" w:rsidRPr="00542BEF" w:rsidRDefault="001428DE" w:rsidP="005331AF">
      <w:pPr>
        <w:jc w:val="both"/>
        <w:rPr>
          <w:rFonts w:asciiTheme="majorHAnsi" w:hAnsiTheme="majorHAnsi" w:cstheme="majorHAnsi"/>
          <w:shd w:val="clear" w:color="auto" w:fill="FFFFFF"/>
          <w:lang w:val="sk-SK"/>
        </w:rPr>
      </w:pPr>
    </w:p>
    <w:p w14:paraId="303FCAD8" w14:textId="64F96D1F" w:rsidR="001428DE" w:rsidRPr="00542BEF" w:rsidRDefault="005E398E" w:rsidP="005331AF">
      <w:pPr>
        <w:jc w:val="both"/>
        <w:rPr>
          <w:rFonts w:asciiTheme="majorHAnsi" w:hAnsiTheme="majorHAnsi" w:cstheme="majorHAnsi"/>
          <w:shd w:val="clear" w:color="auto" w:fill="FFFFFF"/>
          <w:lang w:val="sk-SK"/>
        </w:rPr>
      </w:pPr>
      <w:r w:rsidRPr="00542BEF">
        <w:rPr>
          <w:rFonts w:asciiTheme="majorHAnsi" w:hAnsiTheme="majorHAnsi" w:cstheme="majorHAnsi"/>
          <w:shd w:val="clear" w:color="auto" w:fill="FFFFFF"/>
          <w:lang w:val="sk-SK"/>
        </w:rPr>
        <w:t xml:space="preserve">Záštitu nad podujatím prevzala ministerka kultúry Natália Milanová. </w:t>
      </w:r>
      <w:r w:rsidRPr="009F4869">
        <w:rPr>
          <w:rFonts w:asciiTheme="majorHAnsi" w:hAnsiTheme="majorHAnsi" w:cstheme="majorHAnsi"/>
          <w:i/>
          <w:iCs/>
          <w:shd w:val="clear" w:color="auto" w:fill="FFFFFF"/>
          <w:lang w:val="sk-SK"/>
        </w:rPr>
        <w:t>„</w:t>
      </w:r>
      <w:r w:rsidR="001428DE" w:rsidRPr="009F4869">
        <w:rPr>
          <w:rFonts w:asciiTheme="majorHAnsi" w:hAnsiTheme="majorHAnsi" w:cstheme="majorHAnsi"/>
          <w:i/>
          <w:iCs/>
          <w:shd w:val="clear" w:color="auto" w:fill="FFFFFF"/>
          <w:lang w:val="sk-SK"/>
        </w:rPr>
        <w:t xml:space="preserve">Vážim si snahu organizačného štábu prinášať príbehy o LGBTI pároch a rodinách prostredníctvom filmovej tvorby aj divákom na Slovensku. Rovnako oceňujem, že platforma Inakosť prispieva k verejnej diskusii a organizuje sprievodné aktivity, v rámci ktorých zviditeľňuje LGBTI komunitu. Bude mi preto potešením prevziať záštitu nad 14. </w:t>
      </w:r>
      <w:r w:rsidRPr="009F4869">
        <w:rPr>
          <w:rFonts w:asciiTheme="majorHAnsi" w:hAnsiTheme="majorHAnsi" w:cstheme="majorHAnsi"/>
          <w:i/>
          <w:iCs/>
          <w:shd w:val="clear" w:color="auto" w:fill="FFFFFF"/>
          <w:lang w:val="sk-SK"/>
        </w:rPr>
        <w:t>r</w:t>
      </w:r>
      <w:r w:rsidR="001428DE" w:rsidRPr="009F4869">
        <w:rPr>
          <w:rFonts w:asciiTheme="majorHAnsi" w:hAnsiTheme="majorHAnsi" w:cstheme="majorHAnsi"/>
          <w:i/>
          <w:iCs/>
          <w:shd w:val="clear" w:color="auto" w:fill="FFFFFF"/>
          <w:lang w:val="sk-SK"/>
        </w:rPr>
        <w:t>očníkom Filmového festivalu inakosti,”</w:t>
      </w:r>
      <w:r w:rsidRPr="00542BEF">
        <w:rPr>
          <w:rFonts w:asciiTheme="majorHAnsi" w:hAnsiTheme="majorHAnsi" w:cstheme="majorHAnsi"/>
          <w:shd w:val="clear" w:color="auto" w:fill="FFFFFF"/>
          <w:lang w:val="sk-SK"/>
        </w:rPr>
        <w:t xml:space="preserve"> uviedla ministerka. </w:t>
      </w:r>
    </w:p>
    <w:p w14:paraId="0181EF18" w14:textId="70BE15FA" w:rsidR="00B80EF0" w:rsidRPr="00542BEF" w:rsidRDefault="00B80EF0" w:rsidP="005331AF">
      <w:pPr>
        <w:jc w:val="both"/>
        <w:rPr>
          <w:rFonts w:asciiTheme="majorHAnsi" w:hAnsiTheme="majorHAnsi" w:cstheme="majorHAnsi"/>
          <w:shd w:val="clear" w:color="auto" w:fill="FFFFFF"/>
          <w:lang w:val="sk-SK"/>
        </w:rPr>
      </w:pPr>
    </w:p>
    <w:p w14:paraId="4C0DD2AA" w14:textId="32CD4FCB" w:rsidR="005E398E" w:rsidRDefault="00B80EF0" w:rsidP="005331AF">
      <w:pPr>
        <w:jc w:val="both"/>
        <w:rPr>
          <w:rFonts w:asciiTheme="majorHAnsi" w:hAnsiTheme="majorHAnsi" w:cstheme="majorHAnsi"/>
          <w:color w:val="050505"/>
          <w:shd w:val="clear" w:color="auto" w:fill="FFFFFF"/>
          <w:lang w:val="sk-SK"/>
        </w:rPr>
      </w:pPr>
      <w:r w:rsidRPr="00542BEF">
        <w:rPr>
          <w:rFonts w:asciiTheme="majorHAnsi" w:hAnsiTheme="majorHAnsi" w:cstheme="majorHAnsi"/>
          <w:color w:val="050505"/>
          <w:shd w:val="clear" w:color="auto" w:fill="FFFFFF"/>
          <w:lang w:val="sk-SK"/>
        </w:rPr>
        <w:t xml:space="preserve">Filmový festival inakosti </w:t>
      </w:r>
      <w:r w:rsidR="005E398E" w:rsidRPr="00542BEF">
        <w:rPr>
          <w:rFonts w:asciiTheme="majorHAnsi" w:hAnsiTheme="majorHAnsi" w:cstheme="majorHAnsi"/>
          <w:color w:val="050505"/>
          <w:shd w:val="clear" w:color="auto" w:fill="FFFFFF"/>
          <w:lang w:val="sk-SK"/>
        </w:rPr>
        <w:t xml:space="preserve">sa snaží o zmenu postoja spoločnosti k dúhovej komunite, rovnako sa pokúša pomôcť samotným LGBTI ľuďom k sebaprijatiu. </w:t>
      </w:r>
      <w:r w:rsidR="00A27B35">
        <w:rPr>
          <w:rFonts w:asciiTheme="majorHAnsi" w:hAnsiTheme="majorHAnsi" w:cstheme="majorHAnsi"/>
          <w:color w:val="050505"/>
          <w:shd w:val="clear" w:color="auto" w:fill="FFFFFF"/>
          <w:lang w:val="sk-SK"/>
        </w:rPr>
        <w:t>C</w:t>
      </w:r>
      <w:r w:rsidR="005E398E" w:rsidRPr="00542BEF">
        <w:rPr>
          <w:rFonts w:asciiTheme="majorHAnsi" w:hAnsiTheme="majorHAnsi" w:cstheme="majorHAnsi"/>
          <w:color w:val="050505"/>
          <w:shd w:val="clear" w:color="auto" w:fill="FFFFFF"/>
          <w:lang w:val="sk-SK"/>
        </w:rPr>
        <w:t>ieľom</w:t>
      </w:r>
      <w:r w:rsidR="00A27B35">
        <w:rPr>
          <w:rFonts w:asciiTheme="majorHAnsi" w:hAnsiTheme="majorHAnsi" w:cstheme="majorHAnsi"/>
          <w:color w:val="050505"/>
          <w:shd w:val="clear" w:color="auto" w:fill="FFFFFF"/>
          <w:lang w:val="sk-SK"/>
        </w:rPr>
        <w:t xml:space="preserve"> podujatia</w:t>
      </w:r>
      <w:r w:rsidR="005E398E" w:rsidRPr="00542BEF">
        <w:rPr>
          <w:rFonts w:asciiTheme="majorHAnsi" w:hAnsiTheme="majorHAnsi" w:cstheme="majorHAnsi"/>
          <w:color w:val="050505"/>
          <w:shd w:val="clear" w:color="auto" w:fill="FFFFFF"/>
          <w:lang w:val="sk-SK"/>
        </w:rPr>
        <w:t xml:space="preserve"> je dodať im pomocou filmových príbehov odvahu, aby si vybral</w:t>
      </w:r>
      <w:r w:rsidR="00096192" w:rsidRPr="00542BEF">
        <w:rPr>
          <w:rFonts w:asciiTheme="majorHAnsi" w:hAnsiTheme="majorHAnsi" w:cstheme="majorHAnsi"/>
          <w:color w:val="050505"/>
          <w:shd w:val="clear" w:color="auto" w:fill="FFFFFF"/>
          <w:lang w:val="sk-SK"/>
        </w:rPr>
        <w:t>i</w:t>
      </w:r>
      <w:r w:rsidR="005E398E" w:rsidRPr="00542BEF">
        <w:rPr>
          <w:rFonts w:asciiTheme="majorHAnsi" w:hAnsiTheme="majorHAnsi" w:cstheme="majorHAnsi"/>
          <w:color w:val="050505"/>
          <w:shd w:val="clear" w:color="auto" w:fill="FFFFFF"/>
          <w:lang w:val="sk-SK"/>
        </w:rPr>
        <w:t xml:space="preserve"> život v pravde a slobode </w:t>
      </w:r>
      <w:r w:rsidR="00096192" w:rsidRPr="00542BEF">
        <w:rPr>
          <w:rFonts w:asciiTheme="majorHAnsi" w:hAnsiTheme="majorHAnsi" w:cstheme="majorHAnsi"/>
          <w:color w:val="050505"/>
          <w:shd w:val="clear" w:color="auto" w:fill="FFFFFF"/>
          <w:lang w:val="sk-SK"/>
        </w:rPr>
        <w:t xml:space="preserve">namiesto pretvárky a strachu. </w:t>
      </w:r>
      <w:r w:rsidR="00A27B35">
        <w:rPr>
          <w:rFonts w:asciiTheme="majorHAnsi" w:hAnsiTheme="majorHAnsi" w:cstheme="majorHAnsi"/>
          <w:color w:val="050505"/>
          <w:shd w:val="clear" w:color="auto" w:fill="FFFFFF"/>
          <w:lang w:val="sk-SK"/>
        </w:rPr>
        <w:t>Organiz</w:t>
      </w:r>
      <w:r w:rsidR="006A0953">
        <w:rPr>
          <w:rFonts w:asciiTheme="majorHAnsi" w:hAnsiTheme="majorHAnsi" w:cstheme="majorHAnsi"/>
          <w:color w:val="050505"/>
          <w:shd w:val="clear" w:color="auto" w:fill="FFFFFF"/>
          <w:lang w:val="sk-SK"/>
        </w:rPr>
        <w:t>ačný tím v</w:t>
      </w:r>
      <w:r w:rsidR="00A27B35">
        <w:rPr>
          <w:rFonts w:asciiTheme="majorHAnsi" w:hAnsiTheme="majorHAnsi" w:cstheme="majorHAnsi"/>
          <w:color w:val="050505"/>
          <w:shd w:val="clear" w:color="auto" w:fill="FFFFFF"/>
          <w:lang w:val="sk-SK"/>
        </w:rPr>
        <w:t>er</w:t>
      </w:r>
      <w:r w:rsidR="006A0953">
        <w:rPr>
          <w:rFonts w:asciiTheme="majorHAnsi" w:hAnsiTheme="majorHAnsi" w:cstheme="majorHAnsi"/>
          <w:color w:val="050505"/>
          <w:shd w:val="clear" w:color="auto" w:fill="FFFFFF"/>
          <w:lang w:val="sk-SK"/>
        </w:rPr>
        <w:t>í</w:t>
      </w:r>
      <w:r w:rsidR="00A27B35">
        <w:rPr>
          <w:rFonts w:asciiTheme="majorHAnsi" w:hAnsiTheme="majorHAnsi" w:cstheme="majorHAnsi"/>
          <w:color w:val="050505"/>
          <w:shd w:val="clear" w:color="auto" w:fill="FFFFFF"/>
          <w:lang w:val="sk-SK"/>
        </w:rPr>
        <w:t>, že</w:t>
      </w:r>
      <w:r w:rsidR="00096192" w:rsidRPr="00542BEF">
        <w:rPr>
          <w:rFonts w:asciiTheme="majorHAnsi" w:hAnsiTheme="majorHAnsi" w:cstheme="majorHAnsi"/>
          <w:color w:val="050505"/>
          <w:shd w:val="clear" w:color="auto" w:fill="FFFFFF"/>
          <w:lang w:val="sk-SK"/>
        </w:rPr>
        <w:t xml:space="preserve"> práve otvorenosť a úprimnosť </w:t>
      </w:r>
      <w:r w:rsidR="006A0953">
        <w:rPr>
          <w:rFonts w:asciiTheme="majorHAnsi" w:hAnsiTheme="majorHAnsi" w:cstheme="majorHAnsi"/>
          <w:color w:val="050505"/>
          <w:shd w:val="clear" w:color="auto" w:fill="FFFFFF"/>
          <w:lang w:val="sk-SK"/>
        </w:rPr>
        <w:t>každého a každej z nás</w:t>
      </w:r>
      <w:r w:rsidR="00096192" w:rsidRPr="00542BEF">
        <w:rPr>
          <w:rFonts w:asciiTheme="majorHAnsi" w:hAnsiTheme="majorHAnsi" w:cstheme="majorHAnsi"/>
          <w:color w:val="050505"/>
          <w:shd w:val="clear" w:color="auto" w:fill="FFFFFF"/>
          <w:lang w:val="sk-SK"/>
        </w:rPr>
        <w:t xml:space="preserve"> je zdrojom celospoločenskej zmeny. </w:t>
      </w:r>
    </w:p>
    <w:p w14:paraId="6A7DFAC1" w14:textId="7E09A403" w:rsidR="009F4869" w:rsidRDefault="009F4869" w:rsidP="005331AF">
      <w:pPr>
        <w:jc w:val="both"/>
        <w:rPr>
          <w:rFonts w:asciiTheme="majorHAnsi" w:hAnsiTheme="majorHAnsi" w:cstheme="majorHAnsi"/>
          <w:color w:val="050505"/>
          <w:shd w:val="clear" w:color="auto" w:fill="FFFFFF"/>
          <w:lang w:val="sk-SK"/>
        </w:rPr>
      </w:pPr>
    </w:p>
    <w:p w14:paraId="570E1615" w14:textId="14C912ED" w:rsidR="009F4869" w:rsidRPr="000209CA" w:rsidRDefault="000209CA" w:rsidP="000209CA">
      <w:pPr>
        <w:jc w:val="both"/>
        <w:rPr>
          <w:rFonts w:ascii="Arial" w:hAnsi="Arial" w:cs="Arial"/>
          <w:color w:val="222222"/>
          <w:lang w:val="sk-SK"/>
        </w:rPr>
      </w:pPr>
      <w:r w:rsidRPr="00542BEF">
        <w:rPr>
          <w:rFonts w:asciiTheme="majorHAnsi" w:hAnsiTheme="majorHAnsi" w:cstheme="majorHAnsi"/>
          <w:color w:val="050505"/>
          <w:shd w:val="clear" w:color="auto" w:fill="FFFFFF"/>
          <w:lang w:val="sk-SK"/>
        </w:rPr>
        <w:t xml:space="preserve">Program festivalu je tradične rozdelený do 4 sekcií. </w:t>
      </w:r>
      <w:r w:rsidRPr="00542BEF">
        <w:rPr>
          <w:rFonts w:asciiTheme="majorHAnsi" w:hAnsiTheme="majorHAnsi" w:cstheme="majorHAnsi"/>
          <w:b/>
          <w:bCs/>
          <w:color w:val="050505"/>
          <w:shd w:val="clear" w:color="auto" w:fill="FFFFFF"/>
          <w:lang w:val="sk-SK"/>
        </w:rPr>
        <w:t>Queer film dnes</w:t>
      </w:r>
      <w:r w:rsidRPr="00542BEF">
        <w:rPr>
          <w:rFonts w:asciiTheme="majorHAnsi" w:hAnsiTheme="majorHAnsi" w:cstheme="majorHAnsi"/>
          <w:color w:val="050505"/>
          <w:shd w:val="clear" w:color="auto" w:fill="FFFFFF"/>
          <w:lang w:val="sk-SK"/>
        </w:rPr>
        <w:t xml:space="preserve"> je prehliadkou filmových noviniek s LGBTI tematikou.</w:t>
      </w:r>
      <w:r w:rsidRPr="00542BEF">
        <w:rPr>
          <w:rFonts w:asciiTheme="majorHAnsi" w:hAnsiTheme="majorHAnsi" w:cstheme="majorHAnsi"/>
          <w:color w:val="FF0000"/>
          <w:shd w:val="clear" w:color="auto" w:fill="FFFFFF"/>
          <w:lang w:val="sk-SK"/>
        </w:rPr>
        <w:t xml:space="preserve"> </w:t>
      </w:r>
      <w:r w:rsidR="009F4869" w:rsidRPr="009F4869">
        <w:rPr>
          <w:rFonts w:ascii="Calibri" w:hAnsi="Calibri" w:cs="Calibri"/>
          <w:color w:val="000000"/>
          <w:shd w:val="clear" w:color="auto" w:fill="FFFFFF"/>
          <w:lang w:val="sk-SK"/>
        </w:rPr>
        <w:t xml:space="preserve">Napriek tomu, že tento rok je poznačený rušením festivalov v ich tradičných podobách, čo vnieslo veľký zmätok do celého filmového priemyslu, podarilo sa </w:t>
      </w:r>
      <w:r w:rsidR="00A27B35">
        <w:rPr>
          <w:rFonts w:ascii="Calibri" w:hAnsi="Calibri" w:cs="Calibri"/>
          <w:color w:val="000000"/>
          <w:shd w:val="clear" w:color="auto" w:fill="FFFFFF"/>
          <w:lang w:val="sk-SK"/>
        </w:rPr>
        <w:t>dramaturgii do</w:t>
      </w:r>
      <w:r w:rsidR="009F4869" w:rsidRPr="009F4869">
        <w:rPr>
          <w:rFonts w:ascii="Calibri" w:hAnsi="Calibri" w:cs="Calibri"/>
          <w:color w:val="000000"/>
          <w:shd w:val="clear" w:color="auto" w:fill="FFFFFF"/>
          <w:lang w:val="sk-SK"/>
        </w:rPr>
        <w:t xml:space="preserve"> programu zabezpečiť niekoľko unikátnych noviniek</w:t>
      </w:r>
      <w:r w:rsidR="009F4869">
        <w:rPr>
          <w:rFonts w:ascii="Calibri" w:hAnsi="Calibri" w:cs="Calibri"/>
          <w:color w:val="000000"/>
          <w:shd w:val="clear" w:color="auto" w:fill="FFFFFF"/>
          <w:lang w:val="sk-SK"/>
        </w:rPr>
        <w:t>. „</w:t>
      </w:r>
      <w:r w:rsidR="009F4869" w:rsidRPr="00542BEF">
        <w:rPr>
          <w:rFonts w:ascii="Calibri" w:hAnsi="Calibri" w:cs="Calibri"/>
          <w:i/>
          <w:iCs/>
          <w:color w:val="000000"/>
          <w:shd w:val="clear" w:color="auto" w:fill="FFFFFF"/>
          <w:lang w:val="sk-SK"/>
        </w:rPr>
        <w:t>Francis Lee po úspešnej gej romanci z prostredia anglického vidieka </w:t>
      </w:r>
      <w:r w:rsidR="009F4869" w:rsidRPr="00542BEF">
        <w:rPr>
          <w:rFonts w:ascii="Calibri" w:hAnsi="Calibri" w:cs="Calibri"/>
          <w:b/>
          <w:bCs/>
          <w:i/>
          <w:iCs/>
          <w:color w:val="000000"/>
          <w:shd w:val="clear" w:color="auto" w:fill="FFFFFF"/>
          <w:lang w:val="sk-SK"/>
        </w:rPr>
        <w:t>Na konci sveta </w:t>
      </w:r>
      <w:r w:rsidR="009F4869" w:rsidRPr="00542BEF">
        <w:rPr>
          <w:rFonts w:ascii="Calibri" w:hAnsi="Calibri" w:cs="Calibri"/>
          <w:i/>
          <w:iCs/>
          <w:color w:val="000000"/>
          <w:shd w:val="clear" w:color="auto" w:fill="FFFFFF"/>
          <w:lang w:val="sk-SK"/>
        </w:rPr>
        <w:t>obrátil svoju pozornosť k milostnému vzťahu medzi dvoma ženami a natočil kostýmovú melodrámu </w:t>
      </w:r>
      <w:r w:rsidR="009F4869" w:rsidRPr="00542BEF">
        <w:rPr>
          <w:rFonts w:ascii="Calibri" w:hAnsi="Calibri" w:cs="Calibri"/>
          <w:b/>
          <w:bCs/>
          <w:i/>
          <w:iCs/>
          <w:color w:val="000000"/>
          <w:shd w:val="clear" w:color="auto" w:fill="FFFFFF"/>
          <w:lang w:val="sk-SK"/>
        </w:rPr>
        <w:t>Amonit</w:t>
      </w:r>
      <w:r w:rsidR="009F4869" w:rsidRPr="00542BEF">
        <w:rPr>
          <w:rFonts w:ascii="Calibri" w:hAnsi="Calibri" w:cs="Calibri"/>
          <w:i/>
          <w:iCs/>
          <w:color w:val="000000"/>
          <w:shd w:val="clear" w:color="auto" w:fill="FFFFFF"/>
          <w:lang w:val="sk-SK"/>
        </w:rPr>
        <w:t xml:space="preserve">. Inšpiroval sa životom paleontologičky Mary Anning a do hlavných úloh obsadil Kate Winslet a Saoirse Ronan. Uvádzanie filmu na festivaloch je sprevádzané prísnymi protipirátskymi opatreniami a </w:t>
      </w:r>
      <w:r w:rsidR="009F4869" w:rsidRPr="00542BEF">
        <w:rPr>
          <w:rFonts w:ascii="Calibri" w:hAnsi="Calibri" w:cs="Calibri"/>
          <w:i/>
          <w:iCs/>
          <w:color w:val="000000"/>
          <w:shd w:val="clear" w:color="auto" w:fill="FFFFFF"/>
          <w:lang w:val="sk-SK"/>
        </w:rPr>
        <w:lastRenderedPageBreak/>
        <w:t>jeho uvedenie na FFi krátko po uvedení na MFF Toronto je malým zázrakom</w:t>
      </w:r>
      <w:r w:rsidR="009F4869">
        <w:rPr>
          <w:rFonts w:ascii="Calibri" w:hAnsi="Calibri" w:cs="Calibri"/>
          <w:i/>
          <w:iCs/>
          <w:color w:val="000000"/>
          <w:shd w:val="clear" w:color="auto" w:fill="FFFFFF"/>
          <w:lang w:val="sk-SK"/>
        </w:rPr>
        <w:t xml:space="preserve">,“ </w:t>
      </w:r>
      <w:r w:rsidR="009F4869" w:rsidRPr="000209CA">
        <w:rPr>
          <w:rFonts w:ascii="Calibri" w:hAnsi="Calibri" w:cs="Calibri"/>
          <w:color w:val="000000"/>
          <w:shd w:val="clear" w:color="auto" w:fill="FFFFFF"/>
          <w:lang w:val="sk-SK"/>
        </w:rPr>
        <w:t>vyjadrila nadšenie riaditeľka</w:t>
      </w:r>
      <w:r w:rsidR="00A27B35">
        <w:rPr>
          <w:rFonts w:ascii="Calibri" w:hAnsi="Calibri" w:cs="Calibri"/>
          <w:color w:val="000000"/>
          <w:shd w:val="clear" w:color="auto" w:fill="FFFFFF"/>
          <w:lang w:val="sk-SK"/>
        </w:rPr>
        <w:t xml:space="preserve"> podujatia</w:t>
      </w:r>
      <w:r w:rsidR="009F4869" w:rsidRPr="000209CA">
        <w:rPr>
          <w:rFonts w:ascii="Calibri" w:hAnsi="Calibri" w:cs="Calibri"/>
          <w:color w:val="000000"/>
          <w:shd w:val="clear" w:color="auto" w:fill="FFFFFF"/>
          <w:lang w:val="sk-SK"/>
        </w:rPr>
        <w:t>.</w:t>
      </w:r>
      <w:r w:rsidR="009F4869" w:rsidRPr="000209CA">
        <w:rPr>
          <w:rFonts w:ascii="Arial" w:hAnsi="Arial" w:cs="Arial"/>
          <w:color w:val="222222"/>
          <w:lang w:val="sk-SK"/>
        </w:rPr>
        <w:t> </w:t>
      </w:r>
    </w:p>
    <w:p w14:paraId="24F3788B" w14:textId="77777777" w:rsidR="009F4869" w:rsidRDefault="009F4869" w:rsidP="009F4869">
      <w:pPr>
        <w:shd w:val="clear" w:color="auto" w:fill="FFFFFF"/>
        <w:jc w:val="both"/>
        <w:rPr>
          <w:rFonts w:ascii="Arial" w:hAnsi="Arial" w:cs="Arial"/>
          <w:i/>
          <w:iCs/>
          <w:color w:val="222222"/>
          <w:lang w:val="sk-SK"/>
        </w:rPr>
      </w:pPr>
    </w:p>
    <w:p w14:paraId="0C3123E3" w14:textId="00E7DC7A" w:rsidR="009F4869" w:rsidRPr="000209CA" w:rsidRDefault="009F4869" w:rsidP="009F4869">
      <w:pPr>
        <w:shd w:val="clear" w:color="auto" w:fill="FFFFFF"/>
        <w:jc w:val="both"/>
        <w:rPr>
          <w:rFonts w:ascii="Calibri" w:hAnsi="Calibri" w:cs="Calibri"/>
          <w:color w:val="000000"/>
          <w:shd w:val="clear" w:color="auto" w:fill="FFFFFF"/>
          <w:lang w:val="sk-SK"/>
        </w:rPr>
      </w:pPr>
      <w:r w:rsidRPr="000209CA">
        <w:rPr>
          <w:rFonts w:ascii="Calibri" w:hAnsi="Calibri" w:cs="Calibri"/>
          <w:color w:val="000000"/>
          <w:shd w:val="clear" w:color="auto" w:fill="FFFFFF"/>
          <w:lang w:val="sk-SK"/>
        </w:rPr>
        <w:t xml:space="preserve">Na festivale v kinách bude možné vidieť i víťazov Queer Lion z Benátok 2020 a Berlinale 2020. </w:t>
      </w:r>
      <w:r w:rsidR="000209CA" w:rsidRPr="000209CA">
        <w:rPr>
          <w:rFonts w:ascii="Calibri" w:hAnsi="Calibri" w:cs="Calibri"/>
          <w:color w:val="000000"/>
          <w:shd w:val="clear" w:color="auto" w:fill="FFFFFF"/>
          <w:lang w:val="sk-SK"/>
        </w:rPr>
        <w:t>V programe</w:t>
      </w:r>
      <w:r w:rsidRPr="000209CA">
        <w:rPr>
          <w:rFonts w:ascii="Calibri" w:hAnsi="Calibri" w:cs="Calibri"/>
          <w:color w:val="000000"/>
          <w:shd w:val="clear" w:color="auto" w:fill="FFFFFF"/>
          <w:lang w:val="sk-SK"/>
        </w:rPr>
        <w:t xml:space="preserve"> sa objavia aj nové filmy renomovaných európ</w:t>
      </w:r>
      <w:r w:rsidR="000209CA" w:rsidRPr="000209CA">
        <w:rPr>
          <w:rFonts w:ascii="Calibri" w:hAnsi="Calibri" w:cs="Calibri"/>
          <w:color w:val="000000"/>
          <w:shd w:val="clear" w:color="auto" w:fill="FFFFFF"/>
          <w:lang w:val="sk-SK"/>
        </w:rPr>
        <w:t>s</w:t>
      </w:r>
      <w:r w:rsidRPr="000209CA">
        <w:rPr>
          <w:rFonts w:ascii="Calibri" w:hAnsi="Calibri" w:cs="Calibri"/>
          <w:color w:val="000000"/>
          <w:shd w:val="clear" w:color="auto" w:fill="FFFFFF"/>
          <w:lang w:val="sk-SK"/>
        </w:rPr>
        <w:t xml:space="preserve">kych režisérov - Francois Ozon (film </w:t>
      </w:r>
      <w:r w:rsidRPr="000209CA">
        <w:rPr>
          <w:rFonts w:ascii="Calibri" w:hAnsi="Calibri" w:cs="Calibri"/>
          <w:b/>
          <w:bCs/>
          <w:color w:val="000000"/>
          <w:shd w:val="clear" w:color="auto" w:fill="FFFFFF"/>
          <w:lang w:val="sk-SK"/>
        </w:rPr>
        <w:t>Leto 85</w:t>
      </w:r>
      <w:r w:rsidRPr="000209CA">
        <w:rPr>
          <w:rFonts w:ascii="Calibri" w:hAnsi="Calibri" w:cs="Calibri"/>
          <w:color w:val="000000"/>
          <w:shd w:val="clear" w:color="auto" w:fill="FFFFFF"/>
          <w:lang w:val="sk-SK"/>
        </w:rPr>
        <w:t>) či Ferzan Ozpetek (</w:t>
      </w:r>
      <w:r w:rsidRPr="000209CA">
        <w:rPr>
          <w:rFonts w:ascii="Calibri" w:hAnsi="Calibri" w:cs="Calibri"/>
          <w:b/>
          <w:bCs/>
          <w:color w:val="000000"/>
          <w:shd w:val="clear" w:color="auto" w:fill="FFFFFF"/>
          <w:lang w:val="sk-SK"/>
        </w:rPr>
        <w:t>Bohyňa šťastia</w:t>
      </w:r>
      <w:r w:rsidRPr="000209CA">
        <w:rPr>
          <w:rFonts w:ascii="Calibri" w:hAnsi="Calibri" w:cs="Calibri"/>
          <w:color w:val="000000"/>
          <w:shd w:val="clear" w:color="auto" w:fill="FFFFFF"/>
          <w:lang w:val="sk-SK"/>
        </w:rPr>
        <w:t>).</w:t>
      </w:r>
      <w:r w:rsidR="000209CA" w:rsidRPr="000209CA">
        <w:rPr>
          <w:rFonts w:ascii="Calibri" w:hAnsi="Calibri" w:cs="Calibri"/>
          <w:color w:val="000000"/>
          <w:shd w:val="clear" w:color="auto" w:fill="FFFFFF"/>
          <w:lang w:val="sk-SK"/>
        </w:rPr>
        <w:t xml:space="preserve"> </w:t>
      </w:r>
      <w:r w:rsidRPr="000209CA">
        <w:rPr>
          <w:rFonts w:ascii="Calibri" w:hAnsi="Calibri" w:cs="Calibri"/>
          <w:color w:val="000000"/>
          <w:shd w:val="clear" w:color="auto" w:fill="FFFFFF"/>
          <w:lang w:val="sk-SK"/>
        </w:rPr>
        <w:t xml:space="preserve">Ťahákom online projekcií by mali byť nemecké tínedžerské filmy o prvej láske a dospievaní z Berlinale - víťaz Teddy Award 2020 </w:t>
      </w:r>
      <w:r w:rsidRPr="000209CA">
        <w:rPr>
          <w:rFonts w:ascii="Calibri" w:hAnsi="Calibri" w:cs="Calibri"/>
          <w:b/>
          <w:bCs/>
          <w:color w:val="000000"/>
          <w:shd w:val="clear" w:color="auto" w:fill="FFFFFF"/>
          <w:lang w:val="sk-SK"/>
        </w:rPr>
        <w:t>Budúcnosť patrí nám</w:t>
      </w:r>
      <w:r w:rsidRPr="000209CA">
        <w:rPr>
          <w:rFonts w:ascii="Calibri" w:hAnsi="Calibri" w:cs="Calibri"/>
          <w:color w:val="000000"/>
          <w:shd w:val="clear" w:color="auto" w:fill="FFFFFF"/>
          <w:lang w:val="sk-SK"/>
        </w:rPr>
        <w:t xml:space="preserve"> (</w:t>
      </w:r>
      <w:r w:rsidR="000209CA">
        <w:rPr>
          <w:rFonts w:ascii="Calibri" w:hAnsi="Calibri" w:cs="Calibri"/>
          <w:color w:val="000000"/>
          <w:shd w:val="clear" w:color="auto" w:fill="FFFFFF"/>
          <w:lang w:val="sk-SK"/>
        </w:rPr>
        <w:t>r.</w:t>
      </w:r>
      <w:r w:rsidRPr="000209CA">
        <w:rPr>
          <w:rFonts w:ascii="Calibri" w:hAnsi="Calibri" w:cs="Calibri"/>
          <w:color w:val="000000"/>
          <w:shd w:val="clear" w:color="auto" w:fill="FFFFFF"/>
          <w:lang w:val="sk-SK"/>
        </w:rPr>
        <w:t xml:space="preserve"> Faraz Shariat) či Leto v Kreuzbergu (</w:t>
      </w:r>
      <w:r w:rsidR="000209CA">
        <w:rPr>
          <w:rFonts w:ascii="Calibri" w:hAnsi="Calibri" w:cs="Calibri"/>
          <w:color w:val="000000"/>
          <w:shd w:val="clear" w:color="auto" w:fill="FFFFFF"/>
          <w:lang w:val="sk-SK"/>
        </w:rPr>
        <w:t>r.</w:t>
      </w:r>
      <w:r w:rsidRPr="000209CA">
        <w:rPr>
          <w:rFonts w:ascii="Calibri" w:hAnsi="Calibri" w:cs="Calibri"/>
          <w:color w:val="000000"/>
          <w:shd w:val="clear" w:color="auto" w:fill="FFFFFF"/>
          <w:lang w:val="sk-SK"/>
        </w:rPr>
        <w:t xml:space="preserve"> Leonie Krippendorff).</w:t>
      </w:r>
    </w:p>
    <w:p w14:paraId="739E9880" w14:textId="77777777" w:rsidR="000209CA" w:rsidRPr="000209CA" w:rsidRDefault="000209CA" w:rsidP="009F4869">
      <w:pPr>
        <w:shd w:val="clear" w:color="auto" w:fill="FFFFFF"/>
        <w:jc w:val="both"/>
        <w:rPr>
          <w:rFonts w:ascii="Calibri" w:hAnsi="Calibri" w:cs="Calibri"/>
          <w:i/>
          <w:iCs/>
          <w:color w:val="000000"/>
          <w:shd w:val="clear" w:color="auto" w:fill="FFFFFF"/>
          <w:lang w:val="sk-SK"/>
        </w:rPr>
      </w:pPr>
    </w:p>
    <w:p w14:paraId="02E29542" w14:textId="7AB76763" w:rsidR="009C4821" w:rsidRPr="00542BEF" w:rsidRDefault="009C4821" w:rsidP="005331AF">
      <w:pPr>
        <w:jc w:val="both"/>
        <w:rPr>
          <w:rStyle w:val="Vrazn"/>
          <w:rFonts w:asciiTheme="majorHAnsi" w:hAnsiTheme="majorHAnsi" w:cstheme="majorHAnsi"/>
          <w:b w:val="0"/>
          <w:bCs w:val="0"/>
          <w:shd w:val="clear" w:color="auto" w:fill="FFFFFF"/>
          <w:lang w:val="sk-SK"/>
        </w:rPr>
      </w:pPr>
      <w:r w:rsidRPr="00542BEF">
        <w:rPr>
          <w:rFonts w:asciiTheme="majorHAnsi" w:hAnsiTheme="majorHAnsi" w:cstheme="majorHAnsi"/>
          <w:color w:val="050505"/>
          <w:shd w:val="clear" w:color="auto" w:fill="FFFFFF"/>
          <w:lang w:val="sk-SK"/>
        </w:rPr>
        <w:t xml:space="preserve">Snímky našich a českých tvorcov prinesie sekcia </w:t>
      </w:r>
      <w:r w:rsidRPr="00542BEF">
        <w:rPr>
          <w:rFonts w:asciiTheme="majorHAnsi" w:hAnsiTheme="majorHAnsi" w:cstheme="majorHAnsi"/>
          <w:b/>
          <w:bCs/>
          <w:color w:val="050505"/>
          <w:shd w:val="clear" w:color="auto" w:fill="FFFFFF"/>
          <w:lang w:val="sk-SK"/>
        </w:rPr>
        <w:t>Teplé Česko-Slovensko</w:t>
      </w:r>
      <w:r w:rsidRPr="00542BEF">
        <w:rPr>
          <w:rFonts w:asciiTheme="majorHAnsi" w:hAnsiTheme="majorHAnsi" w:cstheme="majorHAnsi"/>
          <w:color w:val="050505"/>
          <w:shd w:val="clear" w:color="auto" w:fill="FFFFFF"/>
          <w:lang w:val="sk-SK"/>
        </w:rPr>
        <w:t>. Do výberu sa dostal</w:t>
      </w:r>
      <w:r w:rsidR="00BC7577" w:rsidRPr="00A27B35">
        <w:rPr>
          <w:rFonts w:asciiTheme="majorHAnsi" w:hAnsiTheme="majorHAnsi" w:cstheme="majorHAnsi"/>
          <w:shd w:val="clear" w:color="auto" w:fill="FFFFFF"/>
          <w:lang w:val="sk-SK"/>
        </w:rPr>
        <w:t xml:space="preserve"> </w:t>
      </w:r>
      <w:r w:rsidR="00BC7577" w:rsidRPr="00A27B35">
        <w:rPr>
          <w:rFonts w:asciiTheme="majorHAnsi" w:hAnsiTheme="majorHAnsi" w:cstheme="majorHAnsi"/>
          <w:b/>
          <w:bCs/>
          <w:shd w:val="clear" w:color="auto" w:fill="FFFFFF"/>
          <w:lang w:val="sk-SK"/>
        </w:rPr>
        <w:t>Šarlatán</w:t>
      </w:r>
      <w:r w:rsidR="00A27B35" w:rsidRPr="00A27B35">
        <w:rPr>
          <w:rFonts w:asciiTheme="majorHAnsi" w:hAnsiTheme="majorHAnsi" w:cstheme="majorHAnsi"/>
          <w:shd w:val="clear" w:color="auto" w:fill="FFFFFF"/>
          <w:lang w:val="sk-SK"/>
        </w:rPr>
        <w:t xml:space="preserve"> </w:t>
      </w:r>
      <w:r w:rsidR="000E7948" w:rsidRPr="00A27B35">
        <w:rPr>
          <w:rFonts w:asciiTheme="majorHAnsi" w:hAnsiTheme="majorHAnsi" w:cstheme="majorHAnsi"/>
          <w:shd w:val="clear" w:color="auto" w:fill="FFFFFF"/>
          <w:lang w:val="sk-SK"/>
        </w:rPr>
        <w:t>(</w:t>
      </w:r>
      <w:r w:rsidR="00A27B35" w:rsidRPr="00A27B35">
        <w:rPr>
          <w:rFonts w:asciiTheme="majorHAnsi" w:hAnsiTheme="majorHAnsi" w:cstheme="majorHAnsi"/>
          <w:shd w:val="clear" w:color="auto" w:fill="FFFFFF"/>
          <w:lang w:val="sk-SK"/>
        </w:rPr>
        <w:t>r. Agnieszka Hollandová)</w:t>
      </w:r>
      <w:r w:rsidR="00A27B35">
        <w:rPr>
          <w:rFonts w:asciiTheme="majorHAnsi" w:hAnsiTheme="majorHAnsi" w:cstheme="majorHAnsi"/>
          <w:color w:val="FF0000"/>
          <w:shd w:val="clear" w:color="auto" w:fill="FFFFFF"/>
          <w:lang w:val="sk-SK"/>
        </w:rPr>
        <w:t xml:space="preserve"> </w:t>
      </w:r>
      <w:r w:rsidR="00BC7577" w:rsidRPr="00542BEF">
        <w:rPr>
          <w:rFonts w:asciiTheme="majorHAnsi" w:hAnsiTheme="majorHAnsi" w:cstheme="majorHAnsi"/>
          <w:color w:val="050505"/>
          <w:shd w:val="clear" w:color="auto" w:fill="FFFFFF"/>
          <w:lang w:val="sk-SK"/>
        </w:rPr>
        <w:t xml:space="preserve">a 8 krátkych filmov: </w:t>
      </w:r>
      <w:r w:rsidRPr="000209CA">
        <w:rPr>
          <w:rFonts w:asciiTheme="majorHAnsi" w:hAnsiTheme="majorHAnsi" w:cstheme="majorHAnsi"/>
          <w:b/>
          <w:bCs/>
          <w:color w:val="050505"/>
          <w:shd w:val="clear" w:color="auto" w:fill="FFFFFF"/>
          <w:lang w:val="sk-SK"/>
        </w:rPr>
        <w:t>Denník princeznej</w:t>
      </w:r>
      <w:r w:rsidRPr="00542BEF">
        <w:rPr>
          <w:rFonts w:asciiTheme="majorHAnsi" w:hAnsiTheme="majorHAnsi" w:cstheme="majorHAnsi"/>
          <w:color w:val="050505"/>
          <w:shd w:val="clear" w:color="auto" w:fill="FFFFFF"/>
          <w:lang w:val="sk-SK"/>
        </w:rPr>
        <w:t xml:space="preserve"> (r. Barbara Vojtašáková), </w:t>
      </w:r>
      <w:r w:rsidRPr="000209CA">
        <w:rPr>
          <w:rFonts w:asciiTheme="majorHAnsi" w:hAnsiTheme="majorHAnsi" w:cstheme="majorHAnsi"/>
          <w:b/>
          <w:bCs/>
          <w:color w:val="050505"/>
          <w:shd w:val="clear" w:color="auto" w:fill="FFFFFF"/>
          <w:lang w:val="sk-SK"/>
        </w:rPr>
        <w:t>Bytosť</w:t>
      </w:r>
      <w:r w:rsidRPr="00542BEF">
        <w:rPr>
          <w:rFonts w:asciiTheme="majorHAnsi" w:hAnsiTheme="majorHAnsi" w:cstheme="majorHAnsi"/>
          <w:color w:val="050505"/>
          <w:shd w:val="clear" w:color="auto" w:fill="FFFFFF"/>
          <w:lang w:val="sk-SK"/>
        </w:rPr>
        <w:t xml:space="preserve"> (r. Lukáš Vízner), </w:t>
      </w:r>
      <w:r w:rsidRPr="000209CA">
        <w:rPr>
          <w:rFonts w:asciiTheme="majorHAnsi" w:hAnsiTheme="majorHAnsi" w:cstheme="majorHAnsi"/>
          <w:b/>
          <w:bCs/>
          <w:color w:val="050505"/>
          <w:shd w:val="clear" w:color="auto" w:fill="FFFFFF"/>
          <w:lang w:val="sk-SK"/>
        </w:rPr>
        <w:t>Dotýkanie</w:t>
      </w:r>
      <w:r w:rsidRPr="00542BEF">
        <w:rPr>
          <w:rFonts w:asciiTheme="majorHAnsi" w:hAnsiTheme="majorHAnsi" w:cstheme="majorHAnsi"/>
          <w:color w:val="050505"/>
          <w:shd w:val="clear" w:color="auto" w:fill="FFFFFF"/>
          <w:lang w:val="sk-SK"/>
        </w:rPr>
        <w:t xml:space="preserve"> (r. Dominik </w:t>
      </w:r>
      <w:r w:rsidRPr="00542BEF">
        <w:rPr>
          <w:rStyle w:val="Vrazn"/>
          <w:rFonts w:asciiTheme="majorHAnsi" w:hAnsiTheme="majorHAnsi" w:cstheme="majorHAnsi"/>
          <w:b w:val="0"/>
          <w:bCs w:val="0"/>
          <w:shd w:val="clear" w:color="auto" w:fill="FFFFFF"/>
          <w:lang w:val="sk-SK"/>
        </w:rPr>
        <w:t xml:space="preserve">György), </w:t>
      </w:r>
      <w:r w:rsidRPr="000209CA">
        <w:rPr>
          <w:rStyle w:val="Vrazn"/>
          <w:rFonts w:asciiTheme="majorHAnsi" w:hAnsiTheme="majorHAnsi" w:cstheme="majorHAnsi"/>
          <w:shd w:val="clear" w:color="auto" w:fill="FFFFFF"/>
          <w:lang w:val="sk-SK"/>
        </w:rPr>
        <w:t>Prečo sa cítim ako chlapec?</w:t>
      </w:r>
      <w:r w:rsidRPr="00542BEF">
        <w:rPr>
          <w:rStyle w:val="Vrazn"/>
          <w:rFonts w:asciiTheme="majorHAnsi" w:hAnsiTheme="majorHAnsi" w:cstheme="majorHAnsi"/>
          <w:b w:val="0"/>
          <w:bCs w:val="0"/>
          <w:shd w:val="clear" w:color="auto" w:fill="FFFFFF"/>
          <w:lang w:val="sk-SK"/>
        </w:rPr>
        <w:t xml:space="preserve"> (r. Kateřina Turečková), </w:t>
      </w:r>
      <w:r w:rsidRPr="000209CA">
        <w:rPr>
          <w:rStyle w:val="Vrazn"/>
          <w:rFonts w:asciiTheme="majorHAnsi" w:hAnsiTheme="majorHAnsi" w:cstheme="majorHAnsi"/>
          <w:shd w:val="clear" w:color="auto" w:fill="FFFFFF"/>
          <w:lang w:val="sk-SK"/>
        </w:rPr>
        <w:t>Pa’lande</w:t>
      </w:r>
      <w:r w:rsidRPr="00542BEF">
        <w:rPr>
          <w:rStyle w:val="Vrazn"/>
          <w:rFonts w:asciiTheme="majorHAnsi" w:hAnsiTheme="majorHAnsi" w:cstheme="majorHAnsi"/>
          <w:b w:val="0"/>
          <w:bCs w:val="0"/>
          <w:shd w:val="clear" w:color="auto" w:fill="FFFFFF"/>
          <w:lang w:val="sk-SK"/>
        </w:rPr>
        <w:t xml:space="preserve"> (r. David Van), </w:t>
      </w:r>
      <w:r w:rsidRPr="000209CA">
        <w:rPr>
          <w:rStyle w:val="Vrazn"/>
          <w:rFonts w:asciiTheme="majorHAnsi" w:hAnsiTheme="majorHAnsi" w:cstheme="majorHAnsi"/>
          <w:shd w:val="clear" w:color="auto" w:fill="FFFFFF"/>
          <w:lang w:val="sk-SK"/>
        </w:rPr>
        <w:t>Musí to byť bolestivé</w:t>
      </w:r>
      <w:r w:rsidRPr="00542BEF">
        <w:rPr>
          <w:rStyle w:val="Vrazn"/>
          <w:rFonts w:asciiTheme="majorHAnsi" w:hAnsiTheme="majorHAnsi" w:cstheme="majorHAnsi"/>
          <w:b w:val="0"/>
          <w:bCs w:val="0"/>
          <w:shd w:val="clear" w:color="auto" w:fill="FFFFFF"/>
          <w:lang w:val="sk-SK"/>
        </w:rPr>
        <w:t xml:space="preserve"> (r. David Semler)</w:t>
      </w:r>
      <w:r w:rsidR="00BC7577" w:rsidRPr="00542BEF">
        <w:rPr>
          <w:rStyle w:val="Vrazn"/>
          <w:rFonts w:asciiTheme="majorHAnsi" w:hAnsiTheme="majorHAnsi" w:cstheme="majorHAnsi"/>
          <w:b w:val="0"/>
          <w:bCs w:val="0"/>
          <w:shd w:val="clear" w:color="auto" w:fill="FFFFFF"/>
          <w:lang w:val="sk-SK"/>
        </w:rPr>
        <w:t xml:space="preserve">, </w:t>
      </w:r>
      <w:r w:rsidR="00BC7577" w:rsidRPr="000209CA">
        <w:rPr>
          <w:rStyle w:val="Vrazn"/>
          <w:rFonts w:asciiTheme="majorHAnsi" w:hAnsiTheme="majorHAnsi" w:cstheme="majorHAnsi"/>
          <w:shd w:val="clear" w:color="auto" w:fill="FFFFFF"/>
          <w:lang w:val="sk-SK"/>
        </w:rPr>
        <w:t>Dreamer</w:t>
      </w:r>
      <w:r w:rsidR="00BC7577" w:rsidRPr="00542BEF">
        <w:rPr>
          <w:rStyle w:val="Vrazn"/>
          <w:rFonts w:asciiTheme="majorHAnsi" w:hAnsiTheme="majorHAnsi" w:cstheme="majorHAnsi"/>
          <w:b w:val="0"/>
          <w:bCs w:val="0"/>
          <w:shd w:val="clear" w:color="auto" w:fill="FFFFFF"/>
          <w:lang w:val="sk-SK"/>
        </w:rPr>
        <w:t xml:space="preserve"> (r. Michaela Prablesková) a </w:t>
      </w:r>
      <w:r w:rsidR="00BC7577" w:rsidRPr="000209CA">
        <w:rPr>
          <w:rStyle w:val="Vrazn"/>
          <w:rFonts w:asciiTheme="majorHAnsi" w:hAnsiTheme="majorHAnsi" w:cstheme="majorHAnsi"/>
          <w:shd w:val="clear" w:color="auto" w:fill="FFFFFF"/>
          <w:lang w:val="sk-SK"/>
        </w:rPr>
        <w:t>Hľadanie spoločnej kompozície</w:t>
      </w:r>
      <w:r w:rsidR="00BC7577" w:rsidRPr="00542BEF">
        <w:rPr>
          <w:rStyle w:val="Vrazn"/>
          <w:rFonts w:asciiTheme="majorHAnsi" w:hAnsiTheme="majorHAnsi" w:cstheme="majorHAnsi"/>
          <w:b w:val="0"/>
          <w:bCs w:val="0"/>
          <w:shd w:val="clear" w:color="auto" w:fill="FFFFFF"/>
          <w:lang w:val="sk-SK"/>
        </w:rPr>
        <w:t xml:space="preserve"> (r. Peter Podolský).</w:t>
      </w:r>
    </w:p>
    <w:p w14:paraId="5239AB83" w14:textId="0975A9DE" w:rsidR="00BC7577" w:rsidRPr="00542BEF" w:rsidRDefault="00BC7577" w:rsidP="005331AF">
      <w:pPr>
        <w:jc w:val="both"/>
        <w:rPr>
          <w:rStyle w:val="Vrazn"/>
          <w:rFonts w:asciiTheme="majorHAnsi" w:hAnsiTheme="majorHAnsi" w:cstheme="majorHAnsi"/>
          <w:b w:val="0"/>
          <w:bCs w:val="0"/>
          <w:shd w:val="clear" w:color="auto" w:fill="FFFFFF"/>
          <w:lang w:val="sk-SK"/>
        </w:rPr>
      </w:pPr>
    </w:p>
    <w:p w14:paraId="020264FF" w14:textId="026BA254" w:rsidR="00BC7577" w:rsidRPr="00542BEF" w:rsidRDefault="00BC7577" w:rsidP="005331AF">
      <w:pPr>
        <w:jc w:val="both"/>
        <w:rPr>
          <w:rStyle w:val="Vrazn"/>
          <w:rFonts w:asciiTheme="majorHAnsi" w:hAnsiTheme="majorHAnsi" w:cstheme="majorHAnsi"/>
          <w:b w:val="0"/>
          <w:bCs w:val="0"/>
          <w:shd w:val="clear" w:color="auto" w:fill="FFFFFF"/>
          <w:lang w:val="sk-SK"/>
        </w:rPr>
      </w:pPr>
      <w:r w:rsidRPr="00542BEF">
        <w:rPr>
          <w:rStyle w:val="Vrazn"/>
          <w:rFonts w:asciiTheme="majorHAnsi" w:hAnsiTheme="majorHAnsi" w:cstheme="majorHAnsi"/>
          <w:b w:val="0"/>
          <w:bCs w:val="0"/>
          <w:shd w:val="clear" w:color="auto" w:fill="FFFFFF"/>
          <w:lang w:val="sk-SK"/>
        </w:rPr>
        <w:t xml:space="preserve">Sekcia </w:t>
      </w:r>
      <w:r w:rsidRPr="00542BEF">
        <w:rPr>
          <w:rStyle w:val="Vrazn"/>
          <w:rFonts w:asciiTheme="majorHAnsi" w:hAnsiTheme="majorHAnsi" w:cstheme="majorHAnsi"/>
          <w:shd w:val="clear" w:color="auto" w:fill="FFFFFF"/>
          <w:lang w:val="sk-SK"/>
        </w:rPr>
        <w:t>Zlatý fond</w:t>
      </w:r>
      <w:r w:rsidRPr="00542BEF">
        <w:rPr>
          <w:rStyle w:val="Vrazn"/>
          <w:rFonts w:asciiTheme="majorHAnsi" w:hAnsiTheme="majorHAnsi" w:cstheme="majorHAnsi"/>
          <w:b w:val="0"/>
          <w:bCs w:val="0"/>
          <w:shd w:val="clear" w:color="auto" w:fill="FFFFFF"/>
          <w:lang w:val="sk-SK"/>
        </w:rPr>
        <w:t xml:space="preserve"> ponúkne kultové filmy queer kinematografie: </w:t>
      </w:r>
      <w:r w:rsidRPr="000209CA">
        <w:rPr>
          <w:rStyle w:val="Vrazn"/>
          <w:rFonts w:asciiTheme="majorHAnsi" w:hAnsiTheme="majorHAnsi" w:cstheme="majorHAnsi"/>
          <w:shd w:val="clear" w:color="auto" w:fill="FFFFFF"/>
          <w:lang w:val="sk-SK"/>
        </w:rPr>
        <w:t>Skrotená hora</w:t>
      </w:r>
      <w:r w:rsidRPr="00542BEF">
        <w:rPr>
          <w:rStyle w:val="Vrazn"/>
          <w:rFonts w:asciiTheme="majorHAnsi" w:hAnsiTheme="majorHAnsi" w:cstheme="majorHAnsi"/>
          <w:b w:val="0"/>
          <w:bCs w:val="0"/>
          <w:shd w:val="clear" w:color="auto" w:fill="FFFFFF"/>
          <w:lang w:val="sk-SK"/>
        </w:rPr>
        <w:t xml:space="preserve"> (r. Ang Lee), </w:t>
      </w:r>
      <w:r w:rsidRPr="000209CA">
        <w:rPr>
          <w:rStyle w:val="Vrazn"/>
          <w:rFonts w:asciiTheme="majorHAnsi" w:hAnsiTheme="majorHAnsi" w:cstheme="majorHAnsi"/>
          <w:shd w:val="clear" w:color="auto" w:fill="FFFFFF"/>
          <w:lang w:val="sk-SK"/>
        </w:rPr>
        <w:t>Prekliata láska</w:t>
      </w:r>
      <w:r w:rsidRPr="00542BEF">
        <w:rPr>
          <w:rStyle w:val="Vrazn"/>
          <w:rFonts w:asciiTheme="majorHAnsi" w:hAnsiTheme="majorHAnsi" w:cstheme="majorHAnsi"/>
          <w:b w:val="0"/>
          <w:bCs w:val="0"/>
          <w:shd w:val="clear" w:color="auto" w:fill="FFFFFF"/>
          <w:lang w:val="sk-SK"/>
        </w:rPr>
        <w:t xml:space="preserve"> (r. John Maybury) a </w:t>
      </w:r>
      <w:r w:rsidRPr="000209CA">
        <w:rPr>
          <w:rStyle w:val="Vrazn"/>
          <w:rFonts w:asciiTheme="majorHAnsi" w:hAnsiTheme="majorHAnsi" w:cstheme="majorHAnsi"/>
          <w:shd w:val="clear" w:color="auto" w:fill="FFFFFF"/>
          <w:lang w:val="sk-SK"/>
        </w:rPr>
        <w:t>Chlapci z partie</w:t>
      </w:r>
      <w:r w:rsidRPr="00542BEF">
        <w:rPr>
          <w:rStyle w:val="Vrazn"/>
          <w:rFonts w:asciiTheme="majorHAnsi" w:hAnsiTheme="majorHAnsi" w:cstheme="majorHAnsi"/>
          <w:b w:val="0"/>
          <w:bCs w:val="0"/>
          <w:shd w:val="clear" w:color="auto" w:fill="FFFFFF"/>
          <w:lang w:val="sk-SK"/>
        </w:rPr>
        <w:t xml:space="preserve"> (r. William Friedkin). </w:t>
      </w:r>
    </w:p>
    <w:p w14:paraId="763F2C31" w14:textId="708F5AC9" w:rsidR="00BC7577" w:rsidRPr="00542BEF" w:rsidRDefault="00BC7577" w:rsidP="005331AF">
      <w:pPr>
        <w:jc w:val="both"/>
        <w:rPr>
          <w:rStyle w:val="Vrazn"/>
          <w:rFonts w:asciiTheme="majorHAnsi" w:hAnsiTheme="majorHAnsi" w:cstheme="majorHAnsi"/>
          <w:b w:val="0"/>
          <w:bCs w:val="0"/>
          <w:shd w:val="clear" w:color="auto" w:fill="FFFFFF"/>
          <w:lang w:val="sk-SK"/>
        </w:rPr>
      </w:pPr>
    </w:p>
    <w:p w14:paraId="0155D580" w14:textId="036F3B93" w:rsidR="000209CA" w:rsidRDefault="00BC7577" w:rsidP="005331AF">
      <w:pPr>
        <w:jc w:val="both"/>
        <w:rPr>
          <w:rFonts w:asciiTheme="majorHAnsi" w:hAnsiTheme="majorHAnsi" w:cstheme="majorHAnsi"/>
          <w:lang w:val="sk-SK"/>
        </w:rPr>
      </w:pPr>
      <w:r w:rsidRPr="009F4869">
        <w:rPr>
          <w:rStyle w:val="Vrazn"/>
          <w:rFonts w:asciiTheme="majorHAnsi" w:hAnsiTheme="majorHAnsi" w:cstheme="majorHAnsi"/>
          <w:b w:val="0"/>
          <w:bCs w:val="0"/>
          <w:shd w:val="clear" w:color="auto" w:fill="FFFFFF"/>
          <w:lang w:val="sk-SK"/>
        </w:rPr>
        <w:t xml:space="preserve">A na tému LGBTI identity sa budú môcť pozrieť diváci a diváčky aj pohľadom </w:t>
      </w:r>
      <w:r w:rsidRPr="00A27B35">
        <w:rPr>
          <w:rStyle w:val="Vrazn"/>
          <w:rFonts w:asciiTheme="majorHAnsi" w:hAnsiTheme="majorHAnsi" w:cstheme="majorHAnsi"/>
          <w:shd w:val="clear" w:color="auto" w:fill="FFFFFF"/>
          <w:lang w:val="sk-SK"/>
        </w:rPr>
        <w:t>Queer Ázie</w:t>
      </w:r>
      <w:r w:rsidR="009F4869" w:rsidRPr="009F4869">
        <w:rPr>
          <w:rStyle w:val="Vrazn"/>
          <w:rFonts w:asciiTheme="majorHAnsi" w:hAnsiTheme="majorHAnsi" w:cstheme="majorHAnsi"/>
          <w:b w:val="0"/>
          <w:bCs w:val="0"/>
          <w:shd w:val="clear" w:color="auto" w:fill="FFFFFF"/>
          <w:lang w:val="sk-SK"/>
        </w:rPr>
        <w:t xml:space="preserve">: </w:t>
      </w:r>
      <w:r w:rsidR="00EF26EA">
        <w:rPr>
          <w:rFonts w:asciiTheme="majorHAnsi" w:hAnsiTheme="majorHAnsi" w:cstheme="majorHAnsi"/>
          <w:lang w:val="sk-SK"/>
        </w:rPr>
        <w:t>h</w:t>
      </w:r>
      <w:r w:rsidR="009F4869" w:rsidRPr="009F4869">
        <w:rPr>
          <w:rFonts w:asciiTheme="majorHAnsi" w:hAnsiTheme="majorHAnsi" w:cstheme="majorHAnsi"/>
          <w:lang w:val="sk-SK"/>
        </w:rPr>
        <w:t xml:space="preserve">ongkonský </w:t>
      </w:r>
      <w:r w:rsidR="009F4869" w:rsidRPr="00160692">
        <w:rPr>
          <w:rFonts w:asciiTheme="majorHAnsi" w:hAnsiTheme="majorHAnsi" w:cstheme="majorHAnsi"/>
          <w:b/>
          <w:bCs/>
          <w:lang w:val="sk-SK"/>
        </w:rPr>
        <w:t>Suk Suk</w:t>
      </w:r>
      <w:r w:rsidR="009F4869" w:rsidRPr="009F4869">
        <w:rPr>
          <w:rFonts w:asciiTheme="majorHAnsi" w:hAnsiTheme="majorHAnsi" w:cstheme="majorHAnsi"/>
          <w:lang w:val="sk-SK"/>
        </w:rPr>
        <w:t xml:space="preserve"> (r. Ray Yeung) otvára tému homosexuálnych vzťahov v neskoršom veku a stavia comingout tak trochu naruby, taiwanská romanca </w:t>
      </w:r>
      <w:r w:rsidR="009F4869" w:rsidRPr="00160692">
        <w:rPr>
          <w:rFonts w:asciiTheme="majorHAnsi" w:hAnsiTheme="majorHAnsi" w:cstheme="majorHAnsi"/>
          <w:b/>
          <w:bCs/>
          <w:lang w:val="sk-SK"/>
        </w:rPr>
        <w:t>Meno v tvojom srdci</w:t>
      </w:r>
      <w:r w:rsidR="009F4869" w:rsidRPr="009F4869">
        <w:rPr>
          <w:rFonts w:asciiTheme="majorHAnsi" w:hAnsiTheme="majorHAnsi" w:cstheme="majorHAnsi"/>
          <w:lang w:val="sk-SK"/>
        </w:rPr>
        <w:t xml:space="preserve"> (r. Liu Kuang-Hui) sa cez dvoch mladíkov díva na prvé roky taiwanskej demokracie, no a japonský dokument </w:t>
      </w:r>
      <w:r w:rsidR="009F4869" w:rsidRPr="00160692">
        <w:rPr>
          <w:rFonts w:asciiTheme="majorHAnsi" w:hAnsiTheme="majorHAnsi" w:cstheme="majorHAnsi"/>
          <w:b/>
          <w:bCs/>
          <w:lang w:val="sk-SK"/>
        </w:rPr>
        <w:t>Queer Japan</w:t>
      </w:r>
      <w:r w:rsidR="009F4869" w:rsidRPr="009F4869">
        <w:rPr>
          <w:rFonts w:asciiTheme="majorHAnsi" w:hAnsiTheme="majorHAnsi" w:cstheme="majorHAnsi"/>
          <w:lang w:val="sk-SK"/>
        </w:rPr>
        <w:t xml:space="preserve"> (r. Graham Kolbeins) predstaví LGBTI kultúru a komunity krajiny vychádzajúceho slnka.</w:t>
      </w:r>
    </w:p>
    <w:p w14:paraId="093966D2" w14:textId="77777777" w:rsidR="000209CA" w:rsidRDefault="000209CA" w:rsidP="005331AF">
      <w:pPr>
        <w:jc w:val="both"/>
        <w:rPr>
          <w:rFonts w:asciiTheme="majorHAnsi" w:hAnsiTheme="majorHAnsi" w:cstheme="majorHAnsi"/>
          <w:lang w:val="sk-SK"/>
        </w:rPr>
      </w:pPr>
    </w:p>
    <w:p w14:paraId="7A2A453A" w14:textId="1B55EE06" w:rsidR="000209CA" w:rsidRPr="000209CA" w:rsidRDefault="000209CA" w:rsidP="000209CA">
      <w:pPr>
        <w:shd w:val="clear" w:color="auto" w:fill="FFFFFF"/>
        <w:jc w:val="both"/>
        <w:rPr>
          <w:rFonts w:asciiTheme="majorHAnsi" w:hAnsiTheme="majorHAnsi" w:cstheme="majorHAnsi"/>
          <w:color w:val="050505"/>
          <w:shd w:val="clear" w:color="auto" w:fill="FFFFFF"/>
          <w:lang w:val="sk-SK"/>
        </w:rPr>
      </w:pPr>
      <w:r>
        <w:rPr>
          <w:rFonts w:ascii="Calibri" w:hAnsi="Calibri" w:cs="Calibri"/>
          <w:i/>
          <w:iCs/>
          <w:color w:val="000000"/>
          <w:shd w:val="clear" w:color="auto" w:fill="FFFFFF"/>
          <w:lang w:val="sk-SK"/>
        </w:rPr>
        <w:t>„</w:t>
      </w:r>
      <w:r w:rsidRPr="00542BEF">
        <w:rPr>
          <w:rFonts w:ascii="Calibri" w:hAnsi="Calibri" w:cs="Calibri"/>
          <w:i/>
          <w:iCs/>
          <w:color w:val="000000"/>
          <w:shd w:val="clear" w:color="auto" w:fill="FFFFFF"/>
          <w:lang w:val="sk-SK"/>
        </w:rPr>
        <w:t>Po trinástich rokoch organizovania Filmového festivalu inakosti sme si uvedomili (pravdepodobne pod vplyvom skutočnosti, že deti sú súčasťou našich životov omnoho viac ako v mladosti), že FFi – ako tradičný medzinárodný filmový festival (pre LGBTI ľudí, ich rodičov, deti a priateľov) zo svojho programu úplne neopodstatnene vytesnil filmy pre najmenších a ich dúhové či nedúhové rodiny. Filmy, ktoré učia deti priateľstvu, spolupatričnosti, vzájomnej pomoci a</w:t>
      </w:r>
      <w:r>
        <w:rPr>
          <w:rFonts w:ascii="Calibri" w:hAnsi="Calibri" w:cs="Calibri"/>
          <w:i/>
          <w:iCs/>
          <w:color w:val="000000"/>
          <w:shd w:val="clear" w:color="auto" w:fill="FFFFFF"/>
          <w:lang w:val="sk-SK"/>
        </w:rPr>
        <w:t> </w:t>
      </w:r>
      <w:r w:rsidRPr="00542BEF">
        <w:rPr>
          <w:rFonts w:ascii="Calibri" w:hAnsi="Calibri" w:cs="Calibri"/>
          <w:i/>
          <w:iCs/>
          <w:color w:val="000000"/>
          <w:shd w:val="clear" w:color="auto" w:fill="FFFFFF"/>
          <w:lang w:val="sk-SK"/>
        </w:rPr>
        <w:t>toleranci</w:t>
      </w:r>
      <w:r w:rsidR="00A27B35">
        <w:rPr>
          <w:rFonts w:ascii="Calibri" w:hAnsi="Calibri" w:cs="Calibri"/>
          <w:i/>
          <w:iCs/>
          <w:color w:val="000000"/>
          <w:shd w:val="clear" w:color="auto" w:fill="FFFFFF"/>
          <w:lang w:val="sk-SK"/>
        </w:rPr>
        <w:t>i</w:t>
      </w:r>
      <w:r>
        <w:rPr>
          <w:rFonts w:ascii="Calibri" w:hAnsi="Calibri" w:cs="Calibri"/>
          <w:i/>
          <w:iCs/>
          <w:color w:val="000000"/>
          <w:shd w:val="clear" w:color="auto" w:fill="FFFFFF"/>
          <w:lang w:val="sk-SK"/>
        </w:rPr>
        <w:t>,“</w:t>
      </w:r>
      <w:r w:rsidRPr="000209CA">
        <w:rPr>
          <w:rFonts w:ascii="Calibri" w:hAnsi="Calibri" w:cs="Calibri"/>
          <w:color w:val="000000"/>
          <w:shd w:val="clear" w:color="auto" w:fill="FFFFFF"/>
          <w:lang w:val="sk-SK"/>
        </w:rPr>
        <w:t xml:space="preserve"> doplnila k dr</w:t>
      </w:r>
      <w:r w:rsidR="00A27B35">
        <w:rPr>
          <w:rFonts w:ascii="Calibri" w:hAnsi="Calibri" w:cs="Calibri"/>
          <w:color w:val="000000"/>
          <w:shd w:val="clear" w:color="auto" w:fill="FFFFFF"/>
          <w:lang w:val="sk-SK"/>
        </w:rPr>
        <w:t>a</w:t>
      </w:r>
      <w:r w:rsidRPr="000209CA">
        <w:rPr>
          <w:rFonts w:ascii="Calibri" w:hAnsi="Calibri" w:cs="Calibri"/>
          <w:color w:val="000000"/>
          <w:shd w:val="clear" w:color="auto" w:fill="FFFFFF"/>
          <w:lang w:val="sk-SK"/>
        </w:rPr>
        <w:t xml:space="preserve">maturgii riaditeľka festivalu. V tejto minisekcii </w:t>
      </w:r>
      <w:r w:rsidR="00A27B35">
        <w:rPr>
          <w:rFonts w:ascii="Calibri" w:hAnsi="Calibri" w:cs="Calibri"/>
          <w:color w:val="000000"/>
          <w:shd w:val="clear" w:color="auto" w:fill="FFFFFF"/>
          <w:lang w:val="sk-SK"/>
        </w:rPr>
        <w:t>uvedú</w:t>
      </w:r>
      <w:r w:rsidRPr="000209CA">
        <w:rPr>
          <w:rFonts w:ascii="Calibri" w:hAnsi="Calibri" w:cs="Calibri"/>
          <w:color w:val="000000"/>
          <w:shd w:val="clear" w:color="auto" w:fill="FFFFFF"/>
          <w:lang w:val="sk-SK"/>
        </w:rPr>
        <w:t xml:space="preserve"> nové diely večerníčka </w:t>
      </w:r>
      <w:r w:rsidRPr="000209CA">
        <w:rPr>
          <w:rFonts w:ascii="Calibri" w:hAnsi="Calibri" w:cs="Calibri"/>
          <w:b/>
          <w:bCs/>
          <w:color w:val="000000"/>
          <w:shd w:val="clear" w:color="auto" w:fill="FFFFFF"/>
          <w:lang w:val="sk-SK"/>
        </w:rPr>
        <w:t>Drobci</w:t>
      </w:r>
      <w:r w:rsidRPr="000209CA">
        <w:rPr>
          <w:rFonts w:ascii="Calibri" w:hAnsi="Calibri" w:cs="Calibri"/>
          <w:color w:val="000000"/>
          <w:shd w:val="clear" w:color="auto" w:fill="FFFFFF"/>
          <w:lang w:val="sk-SK"/>
        </w:rPr>
        <w:t xml:space="preserve"> (Vanda Raýmanová, Michal Struss) a animovaný film </w:t>
      </w:r>
      <w:r w:rsidRPr="000209CA">
        <w:rPr>
          <w:rFonts w:ascii="Calibri" w:hAnsi="Calibri" w:cs="Calibri"/>
          <w:b/>
          <w:bCs/>
          <w:color w:val="000000"/>
          <w:shd w:val="clear" w:color="auto" w:fill="FFFFFF"/>
          <w:lang w:val="sk-SK"/>
        </w:rPr>
        <w:t>Ja ako tekvička</w:t>
      </w:r>
      <w:r w:rsidRPr="000209CA">
        <w:rPr>
          <w:rFonts w:ascii="Calibri" w:hAnsi="Calibri" w:cs="Calibri"/>
          <w:color w:val="000000"/>
          <w:shd w:val="clear" w:color="auto" w:fill="FFFFFF"/>
          <w:lang w:val="sk-SK"/>
        </w:rPr>
        <w:t>, ktorému scenár napísala Céline Sciamma (Portrét ženy v plameňoch).</w:t>
      </w:r>
    </w:p>
    <w:p w14:paraId="73372D06" w14:textId="42AEB217" w:rsidR="009F4869" w:rsidRPr="009F4869" w:rsidRDefault="009F4869" w:rsidP="005331AF">
      <w:pPr>
        <w:jc w:val="both"/>
        <w:rPr>
          <w:rFonts w:asciiTheme="majorHAnsi" w:hAnsiTheme="majorHAnsi" w:cstheme="majorHAnsi"/>
          <w:shd w:val="clear" w:color="auto" w:fill="FFFFFF"/>
          <w:lang w:val="sk-SK"/>
        </w:rPr>
      </w:pPr>
      <w:r w:rsidRPr="009F4869">
        <w:rPr>
          <w:rFonts w:asciiTheme="majorHAnsi" w:hAnsiTheme="majorHAnsi" w:cstheme="majorHAnsi"/>
          <w:lang w:val="sk-SK"/>
        </w:rPr>
        <w:br/>
        <w:t> </w:t>
      </w:r>
      <w:r>
        <w:rPr>
          <w:rFonts w:asciiTheme="majorHAnsi" w:hAnsiTheme="majorHAnsi" w:cstheme="majorHAnsi"/>
          <w:lang w:val="sk-SK"/>
        </w:rPr>
        <w:t xml:space="preserve">Viac informácií o festivale aj celý zoznam filmov možno nájsť na </w:t>
      </w:r>
      <w:hyperlink r:id="rId7" w:history="1">
        <w:r w:rsidRPr="007B6803">
          <w:rPr>
            <w:rStyle w:val="Hypertextovprepojenie"/>
            <w:rFonts w:asciiTheme="majorHAnsi" w:hAnsiTheme="majorHAnsi" w:cstheme="majorHAnsi"/>
            <w:lang w:val="sk-SK"/>
          </w:rPr>
          <w:t>www.ffi.sk</w:t>
        </w:r>
      </w:hyperlink>
      <w:r>
        <w:rPr>
          <w:rFonts w:asciiTheme="majorHAnsi" w:hAnsiTheme="majorHAnsi" w:cstheme="majorHAnsi"/>
          <w:lang w:val="sk-SK"/>
        </w:rPr>
        <w:t xml:space="preserve">. </w:t>
      </w:r>
    </w:p>
    <w:p w14:paraId="38F3DFF8" w14:textId="77777777" w:rsidR="005331AF" w:rsidRPr="00542BEF" w:rsidRDefault="005331AF" w:rsidP="005331AF">
      <w:pPr>
        <w:jc w:val="both"/>
        <w:rPr>
          <w:rFonts w:asciiTheme="majorHAnsi" w:hAnsiTheme="majorHAnsi" w:cstheme="majorHAnsi"/>
          <w:lang w:val="sk-SK"/>
        </w:rPr>
      </w:pPr>
    </w:p>
    <w:p w14:paraId="0DD685E5" w14:textId="38F27510" w:rsidR="005331AF" w:rsidRPr="00542BEF" w:rsidRDefault="005331AF" w:rsidP="005331AF">
      <w:pPr>
        <w:jc w:val="both"/>
        <w:rPr>
          <w:rFonts w:asciiTheme="majorHAnsi" w:hAnsiTheme="majorHAnsi" w:cstheme="majorHAnsi"/>
          <w:lang w:val="sk-SK"/>
        </w:rPr>
      </w:pPr>
      <w:r w:rsidRPr="00542BEF">
        <w:rPr>
          <w:rFonts w:asciiTheme="majorHAnsi" w:hAnsiTheme="majorHAnsi" w:cstheme="majorHAnsi"/>
          <w:lang w:val="sk-SK"/>
        </w:rPr>
        <w:t>Roman Samotný</w:t>
      </w:r>
      <w:r w:rsidR="000209CA">
        <w:rPr>
          <w:rFonts w:asciiTheme="majorHAnsi" w:hAnsiTheme="majorHAnsi" w:cstheme="majorHAnsi"/>
          <w:lang w:val="sk-SK"/>
        </w:rPr>
        <w:t xml:space="preserve">, </w:t>
      </w:r>
      <w:r w:rsidRPr="00542BEF">
        <w:rPr>
          <w:rFonts w:asciiTheme="majorHAnsi" w:hAnsiTheme="majorHAnsi" w:cstheme="majorHAnsi"/>
          <w:lang w:val="sk-SK"/>
        </w:rPr>
        <w:t>PR manažér</w:t>
      </w:r>
    </w:p>
    <w:p w14:paraId="79DB5C8F" w14:textId="77777777" w:rsidR="005331AF" w:rsidRPr="00542BEF" w:rsidRDefault="005331AF" w:rsidP="005331AF">
      <w:pPr>
        <w:jc w:val="both"/>
        <w:rPr>
          <w:rFonts w:asciiTheme="majorHAnsi" w:hAnsiTheme="majorHAnsi" w:cstheme="majorHAnsi"/>
          <w:lang w:val="sk-SK"/>
        </w:rPr>
      </w:pPr>
      <w:r w:rsidRPr="00542BEF">
        <w:rPr>
          <w:rFonts w:asciiTheme="majorHAnsi" w:hAnsiTheme="majorHAnsi" w:cstheme="majorHAnsi"/>
          <w:lang w:val="sk-SK"/>
        </w:rPr>
        <w:t>Filmový festival inakosti</w:t>
      </w:r>
    </w:p>
    <w:p w14:paraId="6F7AC6E4" w14:textId="77777777" w:rsidR="005331AF" w:rsidRPr="00542BEF" w:rsidRDefault="005331AF" w:rsidP="005331AF">
      <w:pPr>
        <w:jc w:val="both"/>
        <w:rPr>
          <w:rFonts w:asciiTheme="majorHAnsi" w:hAnsiTheme="majorHAnsi" w:cstheme="majorHAnsi"/>
          <w:lang w:val="sk-SK"/>
        </w:rPr>
      </w:pPr>
    </w:p>
    <w:p w14:paraId="2FD7B5CA" w14:textId="77777777" w:rsidR="002651DC" w:rsidRPr="00542BEF" w:rsidRDefault="002651DC" w:rsidP="005331AF">
      <w:pPr>
        <w:jc w:val="both"/>
        <w:rPr>
          <w:rFonts w:asciiTheme="majorHAnsi" w:hAnsiTheme="majorHAnsi" w:cstheme="majorHAnsi"/>
          <w:lang w:val="sk-SK"/>
        </w:rPr>
      </w:pPr>
    </w:p>
    <w:p w14:paraId="2D1A25E8" w14:textId="6B0B6F38" w:rsidR="005331AF" w:rsidRPr="00542BEF" w:rsidRDefault="005331AF" w:rsidP="005331AF">
      <w:pPr>
        <w:jc w:val="both"/>
        <w:rPr>
          <w:rFonts w:asciiTheme="majorHAnsi" w:hAnsiTheme="majorHAnsi" w:cstheme="majorHAnsi"/>
          <w:iCs/>
          <w:highlight w:val="white"/>
          <w:lang w:val="sk-SK"/>
        </w:rPr>
      </w:pPr>
      <w:r w:rsidRPr="00542BEF">
        <w:rPr>
          <w:rFonts w:asciiTheme="majorHAnsi" w:hAnsiTheme="majorHAnsi" w:cstheme="majorHAnsi"/>
          <w:b/>
          <w:bCs/>
          <w:lang w:val="sk-SK"/>
        </w:rPr>
        <w:t xml:space="preserve">Organizátor: </w:t>
      </w:r>
      <w:r w:rsidRPr="00542BEF">
        <w:rPr>
          <w:rFonts w:asciiTheme="majorHAnsi" w:hAnsiTheme="majorHAnsi" w:cstheme="majorHAnsi"/>
          <w:b/>
          <w:bCs/>
          <w:lang w:val="sk-SK"/>
        </w:rPr>
        <w:br/>
      </w:r>
      <w:r w:rsidRPr="00542BEF">
        <w:rPr>
          <w:rFonts w:asciiTheme="majorHAnsi" w:hAnsiTheme="majorHAnsi" w:cstheme="majorHAnsi"/>
          <w:iCs/>
          <w:highlight w:val="white"/>
          <w:lang w:val="sk-SK"/>
        </w:rPr>
        <w:t>Iniciatíva Inakosť</w:t>
      </w:r>
      <w:r w:rsidR="002651DC" w:rsidRPr="00542BEF">
        <w:rPr>
          <w:rFonts w:asciiTheme="majorHAnsi" w:hAnsiTheme="majorHAnsi" w:cstheme="majorHAnsi"/>
          <w:iCs/>
          <w:highlight w:val="white"/>
          <w:lang w:val="sk-SK"/>
        </w:rPr>
        <w:t>, Kvír film</w:t>
      </w:r>
    </w:p>
    <w:p w14:paraId="51ED7B8A" w14:textId="0484BCE4" w:rsidR="005331AF" w:rsidRPr="00542BEF" w:rsidRDefault="005331AF" w:rsidP="005331AF">
      <w:pPr>
        <w:jc w:val="both"/>
        <w:rPr>
          <w:rFonts w:asciiTheme="majorHAnsi" w:hAnsiTheme="majorHAnsi" w:cstheme="majorHAnsi"/>
          <w:iCs/>
          <w:highlight w:val="white"/>
          <w:lang w:val="sk-SK"/>
        </w:rPr>
      </w:pPr>
    </w:p>
    <w:p w14:paraId="1F722322" w14:textId="4EC1E4D4" w:rsidR="002651DC" w:rsidRPr="00542BEF" w:rsidRDefault="00801730" w:rsidP="002651DC">
      <w:pPr>
        <w:jc w:val="both"/>
        <w:rPr>
          <w:rFonts w:asciiTheme="majorHAnsi" w:hAnsiTheme="majorHAnsi" w:cstheme="majorHAnsi"/>
          <w:b/>
          <w:bCs/>
          <w:lang w:val="sk-SK"/>
        </w:rPr>
      </w:pPr>
      <w:r w:rsidRPr="00542BEF">
        <w:rPr>
          <w:rFonts w:asciiTheme="majorHAnsi" w:hAnsiTheme="majorHAnsi" w:cstheme="majorHAnsi"/>
          <w:b/>
          <w:bCs/>
          <w:lang w:val="sk-SK"/>
        </w:rPr>
        <w:t>Dotácie a podp</w:t>
      </w:r>
      <w:r w:rsidR="007E4073" w:rsidRPr="00542BEF">
        <w:rPr>
          <w:rFonts w:asciiTheme="majorHAnsi" w:hAnsiTheme="majorHAnsi" w:cstheme="majorHAnsi"/>
          <w:b/>
          <w:bCs/>
          <w:lang w:val="sk-SK"/>
        </w:rPr>
        <w:t>o</w:t>
      </w:r>
      <w:r w:rsidRPr="00542BEF">
        <w:rPr>
          <w:rFonts w:asciiTheme="majorHAnsi" w:hAnsiTheme="majorHAnsi" w:cstheme="majorHAnsi"/>
          <w:b/>
          <w:bCs/>
          <w:lang w:val="sk-SK"/>
        </w:rPr>
        <w:t>ra:</w:t>
      </w:r>
    </w:p>
    <w:p w14:paraId="3EC367C2" w14:textId="0CC93E92" w:rsidR="002651DC" w:rsidRPr="00542BEF" w:rsidRDefault="002651DC" w:rsidP="002651DC">
      <w:pPr>
        <w:jc w:val="both"/>
        <w:rPr>
          <w:rFonts w:asciiTheme="majorHAnsi" w:hAnsiTheme="majorHAnsi" w:cstheme="majorHAnsi"/>
          <w:lang w:val="sk-SK"/>
        </w:rPr>
      </w:pPr>
      <w:r w:rsidRPr="00542BEF">
        <w:rPr>
          <w:rFonts w:asciiTheme="majorHAnsi" w:hAnsiTheme="majorHAnsi" w:cstheme="majorHAnsi"/>
          <w:lang w:val="sk-SK"/>
        </w:rPr>
        <w:t xml:space="preserve">Festival finančne podporil Audiovizuálny fond. </w:t>
      </w:r>
    </w:p>
    <w:p w14:paraId="69705B5C" w14:textId="77777777" w:rsidR="002651DC" w:rsidRPr="00542BEF" w:rsidRDefault="002651DC" w:rsidP="002651DC">
      <w:pPr>
        <w:jc w:val="both"/>
        <w:rPr>
          <w:rFonts w:asciiTheme="majorHAnsi" w:hAnsiTheme="majorHAnsi" w:cstheme="majorHAnsi"/>
          <w:lang w:val="sk-SK"/>
        </w:rPr>
      </w:pPr>
      <w:r w:rsidRPr="00542BEF">
        <w:rPr>
          <w:rFonts w:asciiTheme="majorHAnsi" w:hAnsiTheme="majorHAnsi" w:cstheme="majorHAnsi"/>
          <w:lang w:val="sk-SK"/>
        </w:rPr>
        <w:t xml:space="preserve">Na realizáciu projektu bola poskytnutá dotácia z Nadácie mesta Bratislavy a Bratislavského samosprávneho kraja.  </w:t>
      </w:r>
    </w:p>
    <w:p w14:paraId="166DC91E" w14:textId="77777777" w:rsidR="002651DC" w:rsidRPr="00542BEF" w:rsidRDefault="002651DC" w:rsidP="002651DC">
      <w:pPr>
        <w:jc w:val="both"/>
        <w:rPr>
          <w:rFonts w:asciiTheme="majorHAnsi" w:hAnsiTheme="majorHAnsi" w:cstheme="majorHAnsi"/>
          <w:lang w:val="sk-SK"/>
        </w:rPr>
      </w:pPr>
      <w:r w:rsidRPr="00542BEF">
        <w:rPr>
          <w:rFonts w:asciiTheme="majorHAnsi" w:hAnsiTheme="majorHAnsi" w:cstheme="majorHAnsi"/>
          <w:lang w:val="sk-SK"/>
        </w:rPr>
        <w:t>Podujatie je realizované s finančnou podporou Ministerstva kultúry SR.</w:t>
      </w:r>
    </w:p>
    <w:p w14:paraId="734F2821" w14:textId="77777777" w:rsidR="002651DC" w:rsidRPr="00542BEF" w:rsidRDefault="002651DC" w:rsidP="005331AF">
      <w:pPr>
        <w:jc w:val="both"/>
        <w:rPr>
          <w:rFonts w:asciiTheme="majorHAnsi" w:hAnsiTheme="majorHAnsi" w:cstheme="majorHAnsi"/>
          <w:i/>
          <w:highlight w:val="white"/>
          <w:lang w:val="sk-SK"/>
        </w:rPr>
      </w:pPr>
    </w:p>
    <w:p w14:paraId="20C9EE01" w14:textId="77777777" w:rsidR="005331AF" w:rsidRPr="00542BEF" w:rsidRDefault="005331AF" w:rsidP="005331AF">
      <w:pPr>
        <w:jc w:val="both"/>
        <w:rPr>
          <w:rFonts w:asciiTheme="majorHAnsi" w:hAnsiTheme="majorHAnsi" w:cstheme="majorHAnsi"/>
          <w:b/>
          <w:bCs/>
          <w:lang w:val="sk-SK"/>
        </w:rPr>
      </w:pPr>
      <w:r w:rsidRPr="00542BEF">
        <w:rPr>
          <w:rFonts w:asciiTheme="majorHAnsi" w:hAnsiTheme="majorHAnsi" w:cstheme="majorHAnsi"/>
          <w:b/>
          <w:bCs/>
          <w:lang w:val="sk-SK"/>
        </w:rPr>
        <w:t xml:space="preserve">Partneri: </w:t>
      </w:r>
    </w:p>
    <w:p w14:paraId="203C1EB6" w14:textId="25470686" w:rsidR="005331AF" w:rsidRPr="00542BEF" w:rsidRDefault="00BF4BC3" w:rsidP="005331AF">
      <w:pPr>
        <w:jc w:val="both"/>
        <w:rPr>
          <w:rFonts w:asciiTheme="majorHAnsi" w:hAnsiTheme="majorHAnsi" w:cstheme="majorHAnsi"/>
          <w:iCs/>
          <w:lang w:val="sk-SK"/>
        </w:rPr>
      </w:pPr>
      <w:r w:rsidRPr="00542BEF">
        <w:rPr>
          <w:rFonts w:asciiTheme="majorHAnsi" w:hAnsiTheme="majorHAnsi" w:cstheme="majorHAnsi"/>
          <w:iCs/>
          <w:lang w:val="sk-SK"/>
        </w:rPr>
        <w:t xml:space="preserve">Kino </w:t>
      </w:r>
      <w:r w:rsidRPr="00542BEF">
        <w:rPr>
          <w:rFonts w:asciiTheme="majorHAnsi" w:hAnsiTheme="majorHAnsi" w:cstheme="majorHAnsi"/>
          <w:iCs/>
          <w:shd w:val="clear" w:color="auto" w:fill="FFFFFF"/>
          <w:lang w:val="sk-SK"/>
        </w:rPr>
        <w:t>Lumière</w:t>
      </w:r>
      <w:r w:rsidRPr="00542BEF">
        <w:rPr>
          <w:rFonts w:asciiTheme="majorHAnsi" w:hAnsiTheme="majorHAnsi" w:cstheme="majorHAnsi"/>
          <w:iCs/>
          <w:lang w:val="sk-SK"/>
        </w:rPr>
        <w:t>, Kino Úsmev</w:t>
      </w:r>
      <w:r w:rsidR="005331AF" w:rsidRPr="00542BEF">
        <w:rPr>
          <w:rFonts w:asciiTheme="majorHAnsi" w:hAnsiTheme="majorHAnsi" w:cstheme="majorHAnsi"/>
          <w:iCs/>
          <w:lang w:val="sk-SK"/>
        </w:rPr>
        <w:t>,</w:t>
      </w:r>
      <w:r w:rsidRPr="00542BEF">
        <w:rPr>
          <w:rFonts w:asciiTheme="majorHAnsi" w:hAnsiTheme="majorHAnsi" w:cstheme="majorHAnsi"/>
          <w:iCs/>
          <w:lang w:val="sk-SK"/>
        </w:rPr>
        <w:t xml:space="preserve"> Taliansky kultúrny inštitút, Queer Slovakia, Citylife.sk, QYS,  </w:t>
      </w:r>
      <w:r w:rsidR="005331AF" w:rsidRPr="00542BEF">
        <w:rPr>
          <w:rFonts w:asciiTheme="majorHAnsi" w:hAnsiTheme="majorHAnsi" w:cstheme="majorHAnsi"/>
          <w:iCs/>
          <w:lang w:val="sk-SK"/>
        </w:rPr>
        <w:t xml:space="preserve"> MyCinepass,</w:t>
      </w:r>
      <w:r w:rsidRPr="00542BEF">
        <w:rPr>
          <w:rFonts w:asciiTheme="majorHAnsi" w:hAnsiTheme="majorHAnsi" w:cstheme="majorHAnsi"/>
          <w:iCs/>
          <w:lang w:val="sk-SK"/>
        </w:rPr>
        <w:t xml:space="preserve"> Art</w:t>
      </w:r>
      <w:r w:rsidR="009F4869">
        <w:rPr>
          <w:rFonts w:asciiTheme="majorHAnsi" w:hAnsiTheme="majorHAnsi" w:cstheme="majorHAnsi"/>
          <w:iCs/>
          <w:lang w:val="sk-SK"/>
        </w:rPr>
        <w:t xml:space="preserve"> </w:t>
      </w:r>
      <w:r w:rsidRPr="00542BEF">
        <w:rPr>
          <w:rFonts w:asciiTheme="majorHAnsi" w:hAnsiTheme="majorHAnsi" w:cstheme="majorHAnsi"/>
          <w:iCs/>
          <w:lang w:val="sk-SK"/>
        </w:rPr>
        <w:t>Film</w:t>
      </w:r>
      <w:r w:rsidR="009F4869">
        <w:rPr>
          <w:rFonts w:asciiTheme="majorHAnsi" w:hAnsiTheme="majorHAnsi" w:cstheme="majorHAnsi"/>
          <w:iCs/>
          <w:lang w:val="sk-SK"/>
        </w:rPr>
        <w:t xml:space="preserve"> </w:t>
      </w:r>
      <w:r w:rsidRPr="00542BEF">
        <w:rPr>
          <w:rFonts w:asciiTheme="majorHAnsi" w:hAnsiTheme="majorHAnsi" w:cstheme="majorHAnsi"/>
          <w:iCs/>
          <w:lang w:val="sk-SK"/>
        </w:rPr>
        <w:t>Fest</w:t>
      </w:r>
      <w:r w:rsidR="009F4869">
        <w:rPr>
          <w:rFonts w:asciiTheme="majorHAnsi" w:hAnsiTheme="majorHAnsi" w:cstheme="majorHAnsi"/>
          <w:iCs/>
          <w:lang w:val="sk-SK"/>
        </w:rPr>
        <w:t xml:space="preserve"> Košice</w:t>
      </w:r>
      <w:r w:rsidRPr="00542BEF">
        <w:rPr>
          <w:rFonts w:asciiTheme="majorHAnsi" w:hAnsiTheme="majorHAnsi" w:cstheme="majorHAnsi"/>
          <w:iCs/>
          <w:lang w:val="sk-SK"/>
        </w:rPr>
        <w:t xml:space="preserve">, </w:t>
      </w:r>
      <w:r w:rsidR="005331AF" w:rsidRPr="00542BEF">
        <w:rPr>
          <w:rFonts w:asciiTheme="majorHAnsi" w:hAnsiTheme="majorHAnsi" w:cstheme="majorHAnsi"/>
          <w:iCs/>
          <w:lang w:val="sk-SK"/>
        </w:rPr>
        <w:t xml:space="preserve">Asian Movie Pulse, </w:t>
      </w:r>
      <w:r w:rsidR="009F4869">
        <w:rPr>
          <w:rFonts w:asciiTheme="majorHAnsi" w:hAnsiTheme="majorHAnsi" w:cstheme="majorHAnsi"/>
          <w:iCs/>
          <w:lang w:val="sk-SK"/>
        </w:rPr>
        <w:t>e</w:t>
      </w:r>
      <w:r w:rsidRPr="00542BEF">
        <w:rPr>
          <w:rFonts w:asciiTheme="majorHAnsi" w:hAnsiTheme="majorHAnsi" w:cstheme="majorHAnsi"/>
          <w:iCs/>
          <w:lang w:val="sk-SK"/>
        </w:rPr>
        <w:t>asternKicks, Dúhy.sk, Lotosové kvety, PRIDE Košice, KRFT, Panavision Praha, PLAFTIK, Versatile Audio, Fusakle, Dúhový PRIDE Bratislava</w:t>
      </w:r>
      <w:r w:rsidR="007E4073" w:rsidRPr="00542BEF">
        <w:rPr>
          <w:rFonts w:asciiTheme="majorHAnsi" w:hAnsiTheme="majorHAnsi" w:cstheme="majorHAnsi"/>
          <w:iCs/>
          <w:lang w:val="sk-SK"/>
        </w:rPr>
        <w:t>, Dos Amigos</w:t>
      </w:r>
    </w:p>
    <w:p w14:paraId="32AEBE7D" w14:textId="74CE915B" w:rsidR="007E4073" w:rsidRPr="00542BEF" w:rsidRDefault="007E4073" w:rsidP="005331AF">
      <w:pPr>
        <w:jc w:val="both"/>
        <w:rPr>
          <w:rFonts w:asciiTheme="majorHAnsi" w:hAnsiTheme="majorHAnsi" w:cstheme="majorHAnsi"/>
          <w:iCs/>
          <w:lang w:val="sk-SK"/>
        </w:rPr>
      </w:pPr>
    </w:p>
    <w:p w14:paraId="3D72E37D" w14:textId="77777777" w:rsidR="00FD4724" w:rsidRPr="00542BEF" w:rsidRDefault="00FD4724" w:rsidP="000D3579">
      <w:pPr>
        <w:rPr>
          <w:rFonts w:asciiTheme="majorHAnsi" w:eastAsia="Tahoma" w:hAnsiTheme="majorHAnsi" w:cstheme="majorHAnsi"/>
          <w:lang w:val="sk-SK"/>
        </w:rPr>
      </w:pPr>
    </w:p>
    <w:sectPr w:rsidR="00FD4724" w:rsidRPr="00542BEF">
      <w:headerReference w:type="default" r:id="rId8"/>
      <w:footerReference w:type="default" r:id="rId9"/>
      <w:pgSz w:w="11906" w:h="16838"/>
      <w:pgMar w:top="1417" w:right="1417" w:bottom="1417" w:left="1417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8502E1" w14:textId="77777777" w:rsidR="00E97B8B" w:rsidRDefault="00E97B8B">
      <w:r>
        <w:separator/>
      </w:r>
    </w:p>
  </w:endnote>
  <w:endnote w:type="continuationSeparator" w:id="0">
    <w:p w14:paraId="613B51FB" w14:textId="77777777" w:rsidR="00E97B8B" w:rsidRDefault="00E97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DF9948" w14:textId="77777777" w:rsidR="00FD4724" w:rsidRDefault="00E97B8B">
    <w:pPr>
      <w:pBdr>
        <w:top w:val="nil"/>
        <w:left w:val="nil"/>
        <w:bottom w:val="nil"/>
        <w:right w:val="nil"/>
        <w:between w:val="nil"/>
      </w:pBdr>
      <w:spacing w:line="360" w:lineRule="auto"/>
      <w:jc w:val="both"/>
      <w:rPr>
        <w:rFonts w:ascii="Arial" w:eastAsia="Arial" w:hAnsi="Arial" w:cs="Arial"/>
        <w:color w:val="666699"/>
        <w:sz w:val="20"/>
        <w:szCs w:val="20"/>
      </w:rPr>
    </w:pPr>
    <w:r>
      <w:pict w14:anchorId="01AFC63C">
        <v:rect id="_x0000_i1026" style="width:0;height:1.5pt" o:hralign="center" o:hrstd="t" o:hr="t" fillcolor="#a0a0a0" stroked="f"/>
      </w:pict>
    </w:r>
  </w:p>
  <w:p w14:paraId="620812EE" w14:textId="77777777" w:rsidR="00FD4724" w:rsidRDefault="00921666">
    <w:pPr>
      <w:pBdr>
        <w:top w:val="nil"/>
        <w:left w:val="nil"/>
        <w:bottom w:val="nil"/>
        <w:right w:val="nil"/>
        <w:between w:val="nil"/>
      </w:pBdr>
      <w:tabs>
        <w:tab w:val="left" w:pos="5295"/>
      </w:tabs>
      <w:jc w:val="center"/>
      <w:rPr>
        <w:rFonts w:ascii="Tahoma" w:eastAsia="Tahoma" w:hAnsi="Tahoma" w:cs="Tahoma"/>
        <w:b/>
        <w:sz w:val="16"/>
        <w:szCs w:val="16"/>
      </w:rPr>
    </w:pPr>
    <w:r>
      <w:rPr>
        <w:rFonts w:ascii="Tahoma" w:eastAsia="Tahoma" w:hAnsi="Tahoma" w:cs="Tahoma"/>
        <w:b/>
        <w:color w:val="AA559E"/>
        <w:sz w:val="16"/>
        <w:szCs w:val="16"/>
      </w:rPr>
      <w:t>FILMOVÝ FESTIVAL iNAKOSTI</w:t>
    </w:r>
  </w:p>
  <w:p w14:paraId="6ACB2201" w14:textId="77777777" w:rsidR="00FD4724" w:rsidRDefault="00921666">
    <w:pPr>
      <w:pBdr>
        <w:top w:val="nil"/>
        <w:left w:val="nil"/>
        <w:bottom w:val="nil"/>
        <w:right w:val="nil"/>
        <w:between w:val="nil"/>
      </w:pBdr>
      <w:jc w:val="center"/>
      <w:rPr>
        <w:rFonts w:ascii="Tahoma" w:eastAsia="Tahoma" w:hAnsi="Tahoma" w:cs="Tahoma"/>
        <w:sz w:val="18"/>
        <w:szCs w:val="18"/>
      </w:rPr>
    </w:pPr>
    <w:r>
      <w:rPr>
        <w:rFonts w:ascii="Tahoma" w:eastAsia="Tahoma" w:hAnsi="Tahoma" w:cs="Tahoma"/>
        <w:sz w:val="18"/>
        <w:szCs w:val="18"/>
      </w:rPr>
      <w:t>Iniciatíva Inakosť, Rajska 4, 811 08 Bratislava | IČO: 37995545</w:t>
    </w:r>
    <w:r>
      <w:rPr>
        <w:rFonts w:ascii="Tahoma" w:eastAsia="Tahoma" w:hAnsi="Tahoma" w:cs="Tahoma"/>
        <w:sz w:val="18"/>
        <w:szCs w:val="18"/>
      </w:rPr>
      <w:br/>
    </w:r>
    <w:hyperlink r:id="rId1">
      <w:r>
        <w:rPr>
          <w:rFonts w:ascii="Tahoma" w:eastAsia="Tahoma" w:hAnsi="Tahoma" w:cs="Tahoma"/>
          <w:color w:val="0000FF"/>
          <w:sz w:val="18"/>
          <w:szCs w:val="18"/>
          <w:u w:val="single"/>
        </w:rPr>
        <w:t>info@ffi.sk</w:t>
      </w:r>
    </w:hyperlink>
    <w:r>
      <w:rPr>
        <w:rFonts w:ascii="Tahoma" w:eastAsia="Tahoma" w:hAnsi="Tahoma" w:cs="Tahoma"/>
        <w:sz w:val="18"/>
        <w:szCs w:val="18"/>
      </w:rPr>
      <w:t xml:space="preserve">, </w:t>
    </w:r>
    <w:hyperlink r:id="rId2">
      <w:r>
        <w:rPr>
          <w:rFonts w:ascii="Tahoma" w:eastAsia="Tahoma" w:hAnsi="Tahoma" w:cs="Tahoma"/>
          <w:color w:val="0000FF"/>
          <w:sz w:val="18"/>
          <w:szCs w:val="18"/>
          <w:u w:val="single"/>
        </w:rPr>
        <w:t>www.inakost.sk</w:t>
      </w:r>
    </w:hyperlink>
    <w:r>
      <w:rPr>
        <w:rFonts w:ascii="Tahoma" w:eastAsia="Tahoma" w:hAnsi="Tahoma" w:cs="Tahoma"/>
        <w:sz w:val="18"/>
        <w:szCs w:val="18"/>
      </w:rPr>
      <w:t xml:space="preserve">, </w:t>
    </w:r>
    <w:hyperlink r:id="rId3">
      <w:r>
        <w:rPr>
          <w:rFonts w:ascii="Tahoma" w:eastAsia="Tahoma" w:hAnsi="Tahoma" w:cs="Tahoma"/>
          <w:color w:val="0000FF"/>
          <w:sz w:val="18"/>
          <w:szCs w:val="18"/>
          <w:u w:val="single"/>
        </w:rPr>
        <w:t>www.ffi.sk</w:t>
      </w:r>
    </w:hyperlink>
    <w:r>
      <w:fldChar w:fldCharType="begin"/>
    </w:r>
    <w:r>
      <w:instrText xml:space="preserve"> HYPERLINK "http://www.ffi.sk" </w:instrText>
    </w:r>
    <w:r>
      <w:fldChar w:fldCharType="separate"/>
    </w:r>
  </w:p>
  <w:p w14:paraId="0DE46FA3" w14:textId="77777777" w:rsidR="00FD4724" w:rsidRDefault="009216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708"/>
    </w:pPr>
    <w:r>
      <w:fldChar w:fldCharType="end"/>
    </w:r>
    <w:hyperlink r:id="rId4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758E33" w14:textId="77777777" w:rsidR="00E97B8B" w:rsidRDefault="00E97B8B">
      <w:r>
        <w:separator/>
      </w:r>
    </w:p>
  </w:footnote>
  <w:footnote w:type="continuationSeparator" w:id="0">
    <w:p w14:paraId="515A60B3" w14:textId="77777777" w:rsidR="00E97B8B" w:rsidRDefault="00E97B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3A0AC5" w14:textId="77777777" w:rsidR="00FD4724" w:rsidRDefault="009216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284"/>
      <w:rPr>
        <w:rFonts w:ascii="Calibri" w:eastAsia="Calibri" w:hAnsi="Calibri" w:cs="Calibri"/>
        <w:sz w:val="22"/>
        <w:szCs w:val="22"/>
      </w:rPr>
    </w:pPr>
    <w:r>
      <w:rPr>
        <w:rFonts w:ascii="Calibri" w:eastAsia="Calibri" w:hAnsi="Calibri" w:cs="Calibri"/>
        <w:sz w:val="22"/>
        <w:szCs w:val="22"/>
      </w:rPr>
      <w:br/>
    </w:r>
    <w:r>
      <w:rPr>
        <w:rFonts w:ascii="Calibri" w:eastAsia="Calibri" w:hAnsi="Calibri" w:cs="Calibri"/>
        <w:sz w:val="22"/>
        <w:szCs w:val="22"/>
      </w:rPr>
      <w:br/>
    </w:r>
    <w:r>
      <w:rPr>
        <w:rFonts w:ascii="Calibri" w:eastAsia="Calibri" w:hAnsi="Calibri" w:cs="Calibri"/>
        <w:sz w:val="22"/>
        <w:szCs w:val="22"/>
      </w:rPr>
      <w:br/>
    </w:r>
    <w:r>
      <w:rPr>
        <w:noProof/>
      </w:rPr>
      <w:drawing>
        <wp:anchor distT="0" distB="0" distL="0" distR="0" simplePos="0" relativeHeight="251658240" behindDoc="0" locked="0" layoutInCell="1" hidden="0" allowOverlap="1" wp14:anchorId="687FA27F" wp14:editId="0389CAE4">
          <wp:simplePos x="0" y="0"/>
          <wp:positionH relativeFrom="column">
            <wp:posOffset>4715510</wp:posOffset>
          </wp:positionH>
          <wp:positionV relativeFrom="paragraph">
            <wp:posOffset>161925</wp:posOffset>
          </wp:positionV>
          <wp:extent cx="1048084" cy="609600"/>
          <wp:effectExtent l="0" t="0" r="0" b="0"/>
          <wp:wrapSquare wrapText="bothSides" distT="0" distB="0" distL="0" distR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48084" cy="60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0" locked="0" layoutInCell="1" hidden="0" allowOverlap="1" wp14:anchorId="58393DC1" wp14:editId="27030668">
          <wp:simplePos x="0" y="0"/>
          <wp:positionH relativeFrom="column">
            <wp:posOffset>0</wp:posOffset>
          </wp:positionH>
          <wp:positionV relativeFrom="paragraph">
            <wp:posOffset>161925</wp:posOffset>
          </wp:positionV>
          <wp:extent cx="2057400" cy="609600"/>
          <wp:effectExtent l="0" t="0" r="0" b="0"/>
          <wp:wrapSquare wrapText="bothSides" distT="0" distB="0" distL="0" distR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57400" cy="60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6BC096C" w14:textId="77777777" w:rsidR="00FD4724" w:rsidRDefault="00FD472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</w:pPr>
  </w:p>
  <w:p w14:paraId="36C2569E" w14:textId="77777777" w:rsidR="00FD4724" w:rsidRDefault="00FD472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</w:pPr>
  </w:p>
  <w:p w14:paraId="5881B1D4" w14:textId="77777777" w:rsidR="00FD4724" w:rsidRDefault="00FD4724">
    <w:pPr>
      <w:jc w:val="center"/>
      <w:rPr>
        <w:rFonts w:ascii="Tahoma" w:eastAsia="Tahoma" w:hAnsi="Tahoma" w:cs="Tahoma"/>
        <w:b/>
        <w:sz w:val="18"/>
        <w:szCs w:val="18"/>
      </w:rPr>
    </w:pPr>
  </w:p>
  <w:p w14:paraId="02900855" w14:textId="77777777" w:rsidR="00FD4724" w:rsidRDefault="00E97B8B">
    <w:r>
      <w:pict w14:anchorId="3A198FD6"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F6929"/>
    <w:multiLevelType w:val="hybridMultilevel"/>
    <w:tmpl w:val="CE6EC71C"/>
    <w:lvl w:ilvl="0" w:tplc="1AB0307E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724"/>
    <w:rsid w:val="000209CA"/>
    <w:rsid w:val="00096192"/>
    <w:rsid w:val="000D3579"/>
    <w:rsid w:val="000E7948"/>
    <w:rsid w:val="0012031F"/>
    <w:rsid w:val="001428DE"/>
    <w:rsid w:val="00160692"/>
    <w:rsid w:val="001746F0"/>
    <w:rsid w:val="002651DC"/>
    <w:rsid w:val="0032152D"/>
    <w:rsid w:val="003D4FD1"/>
    <w:rsid w:val="005331AF"/>
    <w:rsid w:val="00542BEF"/>
    <w:rsid w:val="005E398E"/>
    <w:rsid w:val="00636F26"/>
    <w:rsid w:val="0063709B"/>
    <w:rsid w:val="006A0953"/>
    <w:rsid w:val="00723D48"/>
    <w:rsid w:val="007E4073"/>
    <w:rsid w:val="00801730"/>
    <w:rsid w:val="008D6FBB"/>
    <w:rsid w:val="008E26F1"/>
    <w:rsid w:val="00921666"/>
    <w:rsid w:val="009C4821"/>
    <w:rsid w:val="009D6AF9"/>
    <w:rsid w:val="009F4869"/>
    <w:rsid w:val="00A02C8C"/>
    <w:rsid w:val="00A27B35"/>
    <w:rsid w:val="00A511E2"/>
    <w:rsid w:val="00B80EF0"/>
    <w:rsid w:val="00BC7577"/>
    <w:rsid w:val="00BF4BC3"/>
    <w:rsid w:val="00C6147C"/>
    <w:rsid w:val="00CB0455"/>
    <w:rsid w:val="00CC4EBE"/>
    <w:rsid w:val="00DC3351"/>
    <w:rsid w:val="00E97B8B"/>
    <w:rsid w:val="00EF26EA"/>
    <w:rsid w:val="00F6672A"/>
    <w:rsid w:val="00FD4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04E265"/>
  <w15:docId w15:val="{7E901ED5-3F33-404C-BE9D-E48BBA3B6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100" w:after="10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00"/>
      <w:outlineLvl w:val="4"/>
    </w:pPr>
    <w:rPr>
      <w:rFonts w:ascii="Cambria" w:eastAsia="Cambria" w:hAnsi="Cambria" w:cs="Cambria"/>
      <w:color w:val="243F60"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lavika">
    <w:name w:val="header"/>
    <w:basedOn w:val="Normlny"/>
    <w:link w:val="HlavikaChar"/>
    <w:uiPriority w:val="99"/>
    <w:unhideWhenUsed/>
    <w:rsid w:val="005331A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331AF"/>
  </w:style>
  <w:style w:type="paragraph" w:styleId="Pta">
    <w:name w:val="footer"/>
    <w:basedOn w:val="Normlny"/>
    <w:link w:val="PtaChar"/>
    <w:uiPriority w:val="99"/>
    <w:unhideWhenUsed/>
    <w:rsid w:val="005331A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331AF"/>
  </w:style>
  <w:style w:type="character" w:styleId="Hypertextovprepojenie">
    <w:name w:val="Hyperlink"/>
    <w:unhideWhenUsed/>
    <w:rsid w:val="005331AF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A02C8C"/>
    <w:pPr>
      <w:ind w:left="720"/>
      <w:contextualSpacing/>
    </w:pPr>
  </w:style>
  <w:style w:type="character" w:styleId="Vrazn">
    <w:name w:val="Strong"/>
    <w:basedOn w:val="Predvolenpsmoodseku"/>
    <w:uiPriority w:val="22"/>
    <w:qFormat/>
    <w:rsid w:val="009C4821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F486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F4869"/>
    <w:rPr>
      <w:rFonts w:ascii="Segoe UI" w:hAnsi="Segoe UI" w:cs="Segoe UI"/>
      <w:sz w:val="18"/>
      <w:szCs w:val="18"/>
    </w:rPr>
  </w:style>
  <w:style w:type="character" w:styleId="Nevyrieenzmienka">
    <w:name w:val="Unresolved Mention"/>
    <w:basedOn w:val="Predvolenpsmoodseku"/>
    <w:uiPriority w:val="99"/>
    <w:semiHidden/>
    <w:unhideWhenUsed/>
    <w:rsid w:val="009F48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11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ffi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fi.sk" TargetMode="External"/><Relationship Id="rId2" Type="http://schemas.openxmlformats.org/officeDocument/2006/relationships/hyperlink" Target="http://www.inakost.sk" TargetMode="External"/><Relationship Id="rId1" Type="http://schemas.openxmlformats.org/officeDocument/2006/relationships/hyperlink" Target="mailto:info@ffi.sk" TargetMode="External"/><Relationship Id="rId4" Type="http://schemas.openxmlformats.org/officeDocument/2006/relationships/hyperlink" Target="http://www.ffi.s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856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zita zita</dc:creator>
  <cp:lastModifiedBy>Roman Samotny</cp:lastModifiedBy>
  <cp:revision>26</cp:revision>
  <dcterms:created xsi:type="dcterms:W3CDTF">2019-10-08T07:55:00Z</dcterms:created>
  <dcterms:modified xsi:type="dcterms:W3CDTF">2020-10-07T14:24:00Z</dcterms:modified>
</cp:coreProperties>
</file>